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5241" w:rsidRDefault="00535241" w:rsidP="008B10DF">
      <w:pPr>
        <w:pStyle w:val="NoSpacing"/>
        <w:jc w:val="center"/>
        <w:rPr>
          <w:rFonts w:ascii="Arial Narrow" w:hAnsi="Arial Narrow"/>
          <w:b/>
        </w:rPr>
      </w:pPr>
    </w:p>
    <w:p w:rsidR="00E1274E" w:rsidRDefault="008B10DF" w:rsidP="008B10DF">
      <w:pPr>
        <w:pStyle w:val="NoSpacing"/>
        <w:jc w:val="center"/>
        <w:rPr>
          <w:rFonts w:ascii="Arial Narrow" w:hAnsi="Arial Narrow"/>
          <w:b/>
        </w:rPr>
      </w:pPr>
      <w:r w:rsidRPr="008B10DF">
        <w:rPr>
          <w:rFonts w:ascii="Arial Narrow" w:hAnsi="Arial Narrow"/>
          <w:b/>
        </w:rPr>
        <w:t>Kokomo Area Special Education Cooperative (KASEC)</w:t>
      </w:r>
    </w:p>
    <w:p w:rsidR="008B10DF" w:rsidRDefault="008B10DF" w:rsidP="008B10DF">
      <w:pPr>
        <w:pStyle w:val="NoSpacing"/>
        <w:jc w:val="center"/>
        <w:rPr>
          <w:rFonts w:ascii="Arial Narrow" w:hAnsi="Arial Narrow"/>
          <w:b/>
        </w:rPr>
      </w:pPr>
      <w:r>
        <w:rPr>
          <w:rFonts w:ascii="Arial Narrow" w:hAnsi="Arial Narrow"/>
          <w:b/>
        </w:rPr>
        <w:t>Joint Services Agreement</w:t>
      </w:r>
    </w:p>
    <w:p w:rsidR="008B10DF" w:rsidRPr="00AE315F" w:rsidRDefault="008B10DF" w:rsidP="008B10DF">
      <w:pPr>
        <w:pStyle w:val="NoSpacing"/>
        <w:jc w:val="center"/>
        <w:rPr>
          <w:rFonts w:ascii="Arial Narrow" w:hAnsi="Arial Narrow"/>
          <w:b/>
        </w:rPr>
      </w:pPr>
      <w:r w:rsidRPr="00AE315F">
        <w:rPr>
          <w:rFonts w:ascii="Arial Narrow" w:hAnsi="Arial Narrow"/>
          <w:b/>
        </w:rPr>
        <w:t>For Special Education</w:t>
      </w:r>
    </w:p>
    <w:p w:rsidR="00D00256" w:rsidRDefault="00387AA7" w:rsidP="008B10DF">
      <w:pPr>
        <w:pStyle w:val="NoSpacing"/>
        <w:jc w:val="center"/>
        <w:rPr>
          <w:rFonts w:ascii="Arial Narrow" w:hAnsi="Arial Narrow"/>
          <w:b/>
        </w:rPr>
      </w:pPr>
      <w:r w:rsidRPr="000E600A">
        <w:rPr>
          <w:rFonts w:ascii="Arial Narrow" w:hAnsi="Arial Narrow"/>
          <w:b/>
        </w:rPr>
        <w:t>202</w:t>
      </w:r>
      <w:r w:rsidR="00375CD8" w:rsidRPr="000E600A">
        <w:rPr>
          <w:rFonts w:ascii="Arial Narrow" w:hAnsi="Arial Narrow"/>
          <w:b/>
        </w:rPr>
        <w:t>6</w:t>
      </w:r>
      <w:r w:rsidRPr="000E600A">
        <w:rPr>
          <w:rFonts w:ascii="Arial Narrow" w:hAnsi="Arial Narrow"/>
          <w:b/>
        </w:rPr>
        <w:t>-202</w:t>
      </w:r>
      <w:r w:rsidR="00375CD8" w:rsidRPr="000E600A">
        <w:rPr>
          <w:rFonts w:ascii="Arial Narrow" w:hAnsi="Arial Narrow"/>
          <w:b/>
        </w:rPr>
        <w:t>7</w:t>
      </w:r>
      <w:r w:rsidR="00D00256" w:rsidRPr="000E600A">
        <w:rPr>
          <w:rFonts w:ascii="Arial Narrow" w:hAnsi="Arial Narrow"/>
          <w:b/>
        </w:rPr>
        <w:t xml:space="preserve"> School</w:t>
      </w:r>
      <w:r w:rsidR="00D00256" w:rsidRPr="00024105">
        <w:rPr>
          <w:rFonts w:ascii="Arial Narrow" w:hAnsi="Arial Narrow"/>
          <w:b/>
        </w:rPr>
        <w:t xml:space="preserve"> </w:t>
      </w:r>
      <w:r w:rsidR="00D00256">
        <w:rPr>
          <w:rFonts w:ascii="Arial Narrow" w:hAnsi="Arial Narrow"/>
          <w:b/>
        </w:rPr>
        <w:t>year</w:t>
      </w:r>
    </w:p>
    <w:p w:rsidR="008B10DF" w:rsidRDefault="008B10DF" w:rsidP="008B10DF">
      <w:pPr>
        <w:pStyle w:val="NoSpacing"/>
        <w:jc w:val="center"/>
        <w:rPr>
          <w:rFonts w:ascii="Arial Narrow" w:hAnsi="Arial Narrow"/>
          <w:b/>
        </w:rPr>
      </w:pPr>
    </w:p>
    <w:p w:rsidR="008B10DF" w:rsidRDefault="008B10DF" w:rsidP="008B10DF">
      <w:pPr>
        <w:pStyle w:val="NoSpacing"/>
        <w:jc w:val="both"/>
        <w:rPr>
          <w:rFonts w:ascii="Arial Narrow" w:hAnsi="Arial Narrow"/>
        </w:rPr>
      </w:pPr>
      <w:r>
        <w:rPr>
          <w:rFonts w:ascii="Arial Narrow" w:hAnsi="Arial Narrow"/>
        </w:rPr>
        <w:t>This contract signifies agreement that the public school corporations of the State of Indiana to participate in the Kokomo Area Special Education Cooperative in order to provide programs and services for children with disabilities.  The participating school corporation</w:t>
      </w:r>
      <w:r w:rsidR="00314B7E">
        <w:rPr>
          <w:rFonts w:ascii="Arial Narrow" w:hAnsi="Arial Narrow"/>
        </w:rPr>
        <w:t>s</w:t>
      </w:r>
      <w:r>
        <w:rPr>
          <w:rFonts w:ascii="Arial Narrow" w:hAnsi="Arial Narrow"/>
        </w:rPr>
        <w:t xml:space="preserve"> are:</w:t>
      </w:r>
    </w:p>
    <w:p w:rsidR="008B10DF" w:rsidRDefault="008B10DF" w:rsidP="008B10DF">
      <w:pPr>
        <w:pStyle w:val="NoSpacing"/>
        <w:jc w:val="both"/>
        <w:rPr>
          <w:rFonts w:ascii="Arial Narrow" w:hAnsi="Arial Narrow"/>
        </w:rPr>
      </w:pPr>
    </w:p>
    <w:p w:rsidR="008B10DF" w:rsidRDefault="008B10DF" w:rsidP="008B10DF">
      <w:pPr>
        <w:pStyle w:val="NoSpacing"/>
        <w:jc w:val="both"/>
        <w:rPr>
          <w:rFonts w:ascii="Arial Narrow" w:hAnsi="Arial Narrow"/>
          <w:b/>
        </w:rPr>
      </w:pPr>
      <w:r>
        <w:rPr>
          <w:rFonts w:ascii="Arial Narrow" w:hAnsi="Arial Narrow"/>
          <w:b/>
        </w:rPr>
        <w:t>Eastern Howard Community School Corporation</w:t>
      </w:r>
    </w:p>
    <w:p w:rsidR="008B10DF" w:rsidRDefault="008B10DF" w:rsidP="008B10DF">
      <w:pPr>
        <w:pStyle w:val="NoSpacing"/>
        <w:jc w:val="both"/>
        <w:rPr>
          <w:rFonts w:ascii="Arial Narrow" w:hAnsi="Arial Narrow"/>
        </w:rPr>
      </w:pPr>
      <w:r>
        <w:rPr>
          <w:rFonts w:ascii="Arial Narrow" w:hAnsi="Arial Narrow"/>
          <w:b/>
        </w:rPr>
        <w:tab/>
      </w:r>
      <w:r>
        <w:rPr>
          <w:rFonts w:ascii="Arial Narrow" w:hAnsi="Arial Narrow"/>
        </w:rPr>
        <w:t>221 W. Main Street, Suite 1</w:t>
      </w:r>
    </w:p>
    <w:p w:rsidR="008B10DF" w:rsidRDefault="008B10DF" w:rsidP="008B10DF">
      <w:pPr>
        <w:pStyle w:val="NoSpacing"/>
        <w:jc w:val="both"/>
        <w:rPr>
          <w:rFonts w:ascii="Arial Narrow" w:hAnsi="Arial Narrow"/>
        </w:rPr>
      </w:pPr>
      <w:r>
        <w:rPr>
          <w:rFonts w:ascii="Arial Narrow" w:hAnsi="Arial Narrow"/>
        </w:rPr>
        <w:tab/>
        <w:t>Greentown, IN 46936-1118</w:t>
      </w:r>
    </w:p>
    <w:p w:rsidR="008B10DF" w:rsidRDefault="008B10DF" w:rsidP="008B10DF">
      <w:pPr>
        <w:pStyle w:val="NoSpacing"/>
        <w:jc w:val="both"/>
        <w:rPr>
          <w:rFonts w:ascii="Arial Narrow" w:hAnsi="Arial Narrow"/>
        </w:rPr>
      </w:pPr>
    </w:p>
    <w:p w:rsidR="008B10DF" w:rsidRDefault="008B10DF" w:rsidP="008B10DF">
      <w:pPr>
        <w:pStyle w:val="NoSpacing"/>
        <w:jc w:val="both"/>
        <w:rPr>
          <w:rFonts w:ascii="Arial Narrow" w:hAnsi="Arial Narrow"/>
          <w:b/>
        </w:rPr>
      </w:pPr>
      <w:r>
        <w:rPr>
          <w:rFonts w:ascii="Arial Narrow" w:hAnsi="Arial Narrow"/>
          <w:b/>
        </w:rPr>
        <w:t>Maconaquah School Corporation</w:t>
      </w:r>
    </w:p>
    <w:p w:rsidR="008B10DF" w:rsidRDefault="008B10DF" w:rsidP="008B10DF">
      <w:pPr>
        <w:pStyle w:val="NoSpacing"/>
        <w:jc w:val="both"/>
        <w:rPr>
          <w:rFonts w:ascii="Arial Narrow" w:hAnsi="Arial Narrow"/>
        </w:rPr>
      </w:pPr>
      <w:r>
        <w:rPr>
          <w:rFonts w:ascii="Arial Narrow" w:hAnsi="Arial Narrow"/>
          <w:b/>
        </w:rPr>
        <w:tab/>
      </w:r>
      <w:r>
        <w:rPr>
          <w:rFonts w:ascii="Arial Narrow" w:hAnsi="Arial Narrow"/>
        </w:rPr>
        <w:t>7932 S. Strawtown Pike</w:t>
      </w:r>
    </w:p>
    <w:p w:rsidR="008B10DF" w:rsidRDefault="008B10DF" w:rsidP="008B10DF">
      <w:pPr>
        <w:pStyle w:val="NoSpacing"/>
        <w:jc w:val="both"/>
        <w:rPr>
          <w:rFonts w:ascii="Arial Narrow" w:hAnsi="Arial Narrow"/>
        </w:rPr>
      </w:pPr>
      <w:r>
        <w:rPr>
          <w:rFonts w:ascii="Arial Narrow" w:hAnsi="Arial Narrow"/>
        </w:rPr>
        <w:tab/>
        <w:t>Bunker Hill, IN 46914-9664</w:t>
      </w:r>
    </w:p>
    <w:p w:rsidR="008B10DF" w:rsidRDefault="008B10DF" w:rsidP="008B10DF">
      <w:pPr>
        <w:pStyle w:val="NoSpacing"/>
        <w:jc w:val="both"/>
        <w:rPr>
          <w:rFonts w:ascii="Arial Narrow" w:hAnsi="Arial Narrow"/>
        </w:rPr>
      </w:pPr>
    </w:p>
    <w:p w:rsidR="008B10DF" w:rsidRDefault="008B10DF" w:rsidP="008B10DF">
      <w:pPr>
        <w:pStyle w:val="NoSpacing"/>
        <w:jc w:val="both"/>
        <w:rPr>
          <w:rFonts w:ascii="Arial Narrow" w:hAnsi="Arial Narrow"/>
          <w:b/>
        </w:rPr>
      </w:pPr>
      <w:r>
        <w:rPr>
          <w:rFonts w:ascii="Arial Narrow" w:hAnsi="Arial Narrow"/>
          <w:b/>
        </w:rPr>
        <w:t>Northwestern School Corporation</w:t>
      </w:r>
    </w:p>
    <w:p w:rsidR="008B10DF" w:rsidRDefault="008B10DF" w:rsidP="008B10DF">
      <w:pPr>
        <w:pStyle w:val="NoSpacing"/>
        <w:jc w:val="both"/>
        <w:rPr>
          <w:rFonts w:ascii="Arial Narrow" w:hAnsi="Arial Narrow"/>
        </w:rPr>
      </w:pPr>
      <w:r>
        <w:rPr>
          <w:rFonts w:ascii="Arial Narrow" w:hAnsi="Arial Narrow"/>
          <w:b/>
        </w:rPr>
        <w:tab/>
      </w:r>
      <w:r>
        <w:rPr>
          <w:rFonts w:ascii="Arial Narrow" w:hAnsi="Arial Narrow"/>
        </w:rPr>
        <w:t>3075 N. Washington Street</w:t>
      </w:r>
    </w:p>
    <w:p w:rsidR="008B10DF" w:rsidRDefault="008B10DF" w:rsidP="008B10DF">
      <w:pPr>
        <w:pStyle w:val="NoSpacing"/>
        <w:jc w:val="both"/>
        <w:rPr>
          <w:rFonts w:ascii="Arial Narrow" w:hAnsi="Arial Narrow"/>
        </w:rPr>
      </w:pPr>
      <w:r>
        <w:rPr>
          <w:rFonts w:ascii="Arial Narrow" w:hAnsi="Arial Narrow"/>
        </w:rPr>
        <w:tab/>
        <w:t>Kokomo, IN 46901</w:t>
      </w:r>
    </w:p>
    <w:p w:rsidR="008B10DF" w:rsidRDefault="008B10DF" w:rsidP="008B10DF">
      <w:pPr>
        <w:pStyle w:val="NoSpacing"/>
        <w:jc w:val="both"/>
        <w:rPr>
          <w:rFonts w:ascii="Arial Narrow" w:hAnsi="Arial Narrow"/>
        </w:rPr>
      </w:pPr>
    </w:p>
    <w:p w:rsidR="008B10DF" w:rsidRDefault="008B10DF" w:rsidP="008B10DF">
      <w:pPr>
        <w:pStyle w:val="NoSpacing"/>
        <w:jc w:val="both"/>
        <w:rPr>
          <w:rFonts w:ascii="Arial Narrow" w:hAnsi="Arial Narrow"/>
          <w:b/>
        </w:rPr>
      </w:pPr>
      <w:r>
        <w:rPr>
          <w:rFonts w:ascii="Arial Narrow" w:hAnsi="Arial Narrow"/>
          <w:b/>
        </w:rPr>
        <w:t>Taylor Community School Corporation</w:t>
      </w:r>
    </w:p>
    <w:p w:rsidR="008B10DF" w:rsidRDefault="008B10DF" w:rsidP="008B10DF">
      <w:pPr>
        <w:pStyle w:val="NoSpacing"/>
        <w:jc w:val="both"/>
        <w:rPr>
          <w:rFonts w:ascii="Arial Narrow" w:hAnsi="Arial Narrow"/>
        </w:rPr>
      </w:pPr>
      <w:r>
        <w:rPr>
          <w:rFonts w:ascii="Arial Narrow" w:hAnsi="Arial Narrow"/>
          <w:b/>
        </w:rPr>
        <w:tab/>
      </w:r>
      <w:r>
        <w:rPr>
          <w:rFonts w:ascii="Arial Narrow" w:hAnsi="Arial Narrow"/>
        </w:rPr>
        <w:t>3750 E. Co. Rd. 300 S.</w:t>
      </w:r>
    </w:p>
    <w:p w:rsidR="008B10DF" w:rsidRDefault="008B10DF" w:rsidP="008B10DF">
      <w:pPr>
        <w:pStyle w:val="NoSpacing"/>
        <w:jc w:val="both"/>
        <w:rPr>
          <w:rFonts w:ascii="Arial Narrow" w:hAnsi="Arial Narrow"/>
        </w:rPr>
      </w:pPr>
      <w:r>
        <w:rPr>
          <w:rFonts w:ascii="Arial Narrow" w:hAnsi="Arial Narrow"/>
        </w:rPr>
        <w:tab/>
        <w:t>Kokomo, IN 46902</w:t>
      </w:r>
    </w:p>
    <w:p w:rsidR="008B10DF" w:rsidRDefault="008B10DF" w:rsidP="008B10DF">
      <w:pPr>
        <w:pStyle w:val="NoSpacing"/>
        <w:jc w:val="both"/>
        <w:rPr>
          <w:rFonts w:ascii="Arial Narrow" w:hAnsi="Arial Narrow"/>
        </w:rPr>
      </w:pPr>
    </w:p>
    <w:p w:rsidR="008B10DF" w:rsidRDefault="008B10DF" w:rsidP="008B10DF">
      <w:pPr>
        <w:pStyle w:val="NoSpacing"/>
        <w:jc w:val="both"/>
        <w:rPr>
          <w:rFonts w:ascii="Arial Narrow" w:hAnsi="Arial Narrow"/>
          <w:b/>
        </w:rPr>
      </w:pPr>
      <w:r>
        <w:rPr>
          <w:rFonts w:ascii="Arial Narrow" w:hAnsi="Arial Narrow"/>
          <w:b/>
        </w:rPr>
        <w:t>Tipton Community School Corporation</w:t>
      </w:r>
    </w:p>
    <w:p w:rsidR="008B10DF" w:rsidRDefault="008B10DF" w:rsidP="008B10DF">
      <w:pPr>
        <w:pStyle w:val="NoSpacing"/>
        <w:jc w:val="both"/>
        <w:rPr>
          <w:rFonts w:ascii="Arial Narrow" w:hAnsi="Arial Narrow"/>
        </w:rPr>
      </w:pPr>
      <w:r>
        <w:rPr>
          <w:rFonts w:ascii="Arial Narrow" w:hAnsi="Arial Narrow"/>
          <w:b/>
        </w:rPr>
        <w:tab/>
      </w:r>
      <w:r w:rsidR="008A4EF0">
        <w:rPr>
          <w:rFonts w:ascii="Arial Narrow" w:hAnsi="Arial Narrow"/>
        </w:rPr>
        <w:t>1051 S</w:t>
      </w:r>
      <w:r>
        <w:rPr>
          <w:rFonts w:ascii="Arial Narrow" w:hAnsi="Arial Narrow"/>
        </w:rPr>
        <w:t>. Main</w:t>
      </w:r>
    </w:p>
    <w:p w:rsidR="008B10DF" w:rsidRDefault="008B10DF" w:rsidP="008B10DF">
      <w:pPr>
        <w:pStyle w:val="NoSpacing"/>
        <w:jc w:val="both"/>
        <w:rPr>
          <w:rFonts w:ascii="Arial Narrow" w:hAnsi="Arial Narrow"/>
        </w:rPr>
      </w:pPr>
      <w:r>
        <w:rPr>
          <w:rFonts w:ascii="Arial Narrow" w:hAnsi="Arial Narrow"/>
        </w:rPr>
        <w:tab/>
        <w:t>Tipton, IN 46072</w:t>
      </w:r>
    </w:p>
    <w:p w:rsidR="008B10DF" w:rsidRDefault="008B10DF" w:rsidP="008B10DF">
      <w:pPr>
        <w:pStyle w:val="NoSpacing"/>
        <w:jc w:val="both"/>
        <w:rPr>
          <w:rFonts w:ascii="Arial Narrow" w:hAnsi="Arial Narrow"/>
        </w:rPr>
      </w:pPr>
    </w:p>
    <w:p w:rsidR="008B10DF" w:rsidRDefault="008B10DF" w:rsidP="008B10DF">
      <w:pPr>
        <w:pStyle w:val="NoSpacing"/>
        <w:jc w:val="both"/>
        <w:rPr>
          <w:rFonts w:ascii="Arial Narrow" w:hAnsi="Arial Narrow"/>
          <w:b/>
        </w:rPr>
      </w:pPr>
      <w:r>
        <w:rPr>
          <w:rFonts w:ascii="Arial Narrow" w:hAnsi="Arial Narrow"/>
          <w:b/>
        </w:rPr>
        <w:t>Tri-Central Community Schools</w:t>
      </w:r>
    </w:p>
    <w:p w:rsidR="008B10DF" w:rsidRDefault="008B10DF" w:rsidP="008B10DF">
      <w:pPr>
        <w:pStyle w:val="NoSpacing"/>
        <w:jc w:val="both"/>
        <w:rPr>
          <w:rFonts w:ascii="Arial Narrow" w:hAnsi="Arial Narrow"/>
        </w:rPr>
      </w:pPr>
      <w:r>
        <w:rPr>
          <w:rFonts w:ascii="Arial Narrow" w:hAnsi="Arial Narrow"/>
          <w:b/>
        </w:rPr>
        <w:tab/>
      </w:r>
      <w:r>
        <w:rPr>
          <w:rFonts w:ascii="Arial Narrow" w:hAnsi="Arial Narrow"/>
        </w:rPr>
        <w:t>4774 N. 200 W.</w:t>
      </w:r>
    </w:p>
    <w:p w:rsidR="008B10DF" w:rsidRDefault="008B10DF" w:rsidP="008B10DF">
      <w:pPr>
        <w:pStyle w:val="NoSpacing"/>
        <w:jc w:val="both"/>
        <w:rPr>
          <w:rFonts w:ascii="Arial Narrow" w:hAnsi="Arial Narrow"/>
        </w:rPr>
      </w:pPr>
      <w:r>
        <w:rPr>
          <w:rFonts w:ascii="Arial Narrow" w:hAnsi="Arial Narrow"/>
        </w:rPr>
        <w:tab/>
        <w:t>Sharpsville, IN 46068</w:t>
      </w:r>
    </w:p>
    <w:p w:rsidR="008B10DF" w:rsidRDefault="008B10DF" w:rsidP="008B10DF">
      <w:pPr>
        <w:pStyle w:val="NoSpacing"/>
        <w:jc w:val="both"/>
        <w:rPr>
          <w:rFonts w:ascii="Arial Narrow" w:hAnsi="Arial Narrow"/>
        </w:rPr>
      </w:pPr>
    </w:p>
    <w:p w:rsidR="008B10DF" w:rsidRDefault="008B10DF" w:rsidP="008B10DF">
      <w:pPr>
        <w:pStyle w:val="NoSpacing"/>
        <w:jc w:val="both"/>
        <w:rPr>
          <w:rFonts w:ascii="Arial Narrow" w:hAnsi="Arial Narrow"/>
          <w:b/>
        </w:rPr>
      </w:pPr>
      <w:r>
        <w:rPr>
          <w:rFonts w:ascii="Arial Narrow" w:hAnsi="Arial Narrow"/>
          <w:b/>
        </w:rPr>
        <w:t>Western School Corporation</w:t>
      </w:r>
    </w:p>
    <w:p w:rsidR="008B10DF" w:rsidRDefault="008B10DF" w:rsidP="008B10DF">
      <w:pPr>
        <w:pStyle w:val="NoSpacing"/>
        <w:jc w:val="both"/>
        <w:rPr>
          <w:rFonts w:ascii="Arial Narrow" w:hAnsi="Arial Narrow"/>
        </w:rPr>
      </w:pPr>
      <w:r>
        <w:rPr>
          <w:rFonts w:ascii="Arial Narrow" w:hAnsi="Arial Narrow"/>
          <w:b/>
        </w:rPr>
        <w:tab/>
      </w:r>
      <w:r>
        <w:rPr>
          <w:rFonts w:ascii="Arial Narrow" w:hAnsi="Arial Narrow"/>
        </w:rPr>
        <w:t>2600 S. 600 W.</w:t>
      </w:r>
    </w:p>
    <w:p w:rsidR="008B10DF" w:rsidRDefault="008B10DF" w:rsidP="008B10DF">
      <w:pPr>
        <w:pStyle w:val="NoSpacing"/>
        <w:jc w:val="both"/>
        <w:rPr>
          <w:rFonts w:ascii="Arial Narrow" w:hAnsi="Arial Narrow"/>
        </w:rPr>
      </w:pPr>
      <w:r>
        <w:rPr>
          <w:rFonts w:ascii="Arial Narrow" w:hAnsi="Arial Narrow"/>
        </w:rPr>
        <w:tab/>
        <w:t>Russiaville, IN 46979</w:t>
      </w:r>
    </w:p>
    <w:p w:rsidR="008B10DF" w:rsidRDefault="008B10DF" w:rsidP="008B10DF">
      <w:pPr>
        <w:pStyle w:val="NoSpacing"/>
        <w:jc w:val="both"/>
        <w:rPr>
          <w:rFonts w:ascii="Arial Narrow" w:hAnsi="Arial Narrow"/>
        </w:rPr>
      </w:pPr>
    </w:p>
    <w:p w:rsidR="002835F6" w:rsidRDefault="008B10DF" w:rsidP="008B10DF">
      <w:pPr>
        <w:pStyle w:val="NoSpacing"/>
        <w:jc w:val="both"/>
        <w:rPr>
          <w:rFonts w:ascii="Arial Narrow" w:hAnsi="Arial Narrow"/>
        </w:rPr>
      </w:pPr>
      <w:r>
        <w:rPr>
          <w:rFonts w:ascii="Arial Narrow" w:hAnsi="Arial Narrow"/>
        </w:rPr>
        <w:t>In consideration of the mutual promises and agreement hereinafter set forth, the parties agree as follows:</w:t>
      </w:r>
    </w:p>
    <w:p w:rsidR="008B10DF" w:rsidRDefault="008B10DF" w:rsidP="008B10DF">
      <w:pPr>
        <w:pStyle w:val="NoSpacing"/>
        <w:jc w:val="both"/>
        <w:rPr>
          <w:rFonts w:ascii="Arial Narrow" w:hAnsi="Arial Narrow"/>
        </w:rPr>
      </w:pPr>
    </w:p>
    <w:p w:rsidR="008B10DF" w:rsidRDefault="008A1A91" w:rsidP="008B10DF">
      <w:pPr>
        <w:pStyle w:val="NoSpacing"/>
        <w:jc w:val="both"/>
        <w:rPr>
          <w:rFonts w:ascii="Arial Narrow" w:hAnsi="Arial Narrow"/>
          <w:b/>
        </w:rPr>
      </w:pPr>
      <w:r>
        <w:rPr>
          <w:rFonts w:ascii="Arial Narrow" w:hAnsi="Arial Narrow"/>
          <w:b/>
        </w:rPr>
        <w:t>Section 1:</w:t>
      </w:r>
      <w:r>
        <w:rPr>
          <w:rFonts w:ascii="Arial Narrow" w:hAnsi="Arial Narrow"/>
          <w:b/>
        </w:rPr>
        <w:tab/>
        <w:t>Authority of the Agreement</w:t>
      </w:r>
    </w:p>
    <w:p w:rsidR="008A1A91" w:rsidRDefault="008A1A91" w:rsidP="008B10DF">
      <w:pPr>
        <w:pStyle w:val="NoSpacing"/>
        <w:jc w:val="both"/>
        <w:rPr>
          <w:rFonts w:ascii="Arial Narrow" w:hAnsi="Arial Narrow"/>
          <w:b/>
        </w:rPr>
      </w:pPr>
    </w:p>
    <w:p w:rsidR="008A1A91" w:rsidRDefault="008A1A91" w:rsidP="008B10DF">
      <w:pPr>
        <w:pStyle w:val="NoSpacing"/>
        <w:jc w:val="both"/>
        <w:rPr>
          <w:rFonts w:ascii="Arial Narrow" w:hAnsi="Arial Narrow"/>
        </w:rPr>
      </w:pPr>
      <w:r>
        <w:rPr>
          <w:rFonts w:ascii="Arial Narrow" w:hAnsi="Arial Narrow"/>
        </w:rPr>
        <w:t>Authority is taken from the following sources:</w:t>
      </w:r>
    </w:p>
    <w:p w:rsidR="008A1A91" w:rsidRPr="000E600A" w:rsidRDefault="008A1A91" w:rsidP="008B10DF">
      <w:pPr>
        <w:pStyle w:val="NoSpacing"/>
        <w:jc w:val="both"/>
        <w:rPr>
          <w:rFonts w:ascii="Arial Narrow" w:hAnsi="Arial Narrow"/>
        </w:rPr>
      </w:pPr>
    </w:p>
    <w:p w:rsidR="008A1A91" w:rsidRPr="000E600A" w:rsidRDefault="008A1A91" w:rsidP="008A1A91">
      <w:pPr>
        <w:pStyle w:val="NoSpacing"/>
        <w:numPr>
          <w:ilvl w:val="0"/>
          <w:numId w:val="1"/>
        </w:numPr>
        <w:tabs>
          <w:tab w:val="left" w:pos="360"/>
        </w:tabs>
        <w:jc w:val="both"/>
        <w:rPr>
          <w:rFonts w:ascii="Arial Narrow" w:hAnsi="Arial Narrow"/>
        </w:rPr>
      </w:pPr>
      <w:r w:rsidRPr="000E600A">
        <w:rPr>
          <w:rFonts w:ascii="Arial Narrow" w:hAnsi="Arial Narrow"/>
        </w:rPr>
        <w:t>The Joint Services Program formed by virtue of this Agreement is authorized by I.C. 20-26-10 and shall</w:t>
      </w:r>
    </w:p>
    <w:p w:rsidR="008A1A91" w:rsidRPr="000E600A" w:rsidRDefault="002646A8" w:rsidP="008A1A91">
      <w:pPr>
        <w:pStyle w:val="NoSpacing"/>
        <w:tabs>
          <w:tab w:val="left" w:pos="360"/>
        </w:tabs>
        <w:ind w:left="720"/>
        <w:jc w:val="both"/>
        <w:rPr>
          <w:rFonts w:ascii="Arial Narrow" w:hAnsi="Arial Narrow"/>
        </w:rPr>
      </w:pPr>
      <w:r w:rsidRPr="000E600A">
        <w:rPr>
          <w:rFonts w:ascii="Arial Narrow" w:hAnsi="Arial Narrow"/>
        </w:rPr>
        <w:t>b</w:t>
      </w:r>
      <w:r w:rsidR="008A1A91" w:rsidRPr="000E600A">
        <w:rPr>
          <w:rFonts w:ascii="Arial Narrow" w:hAnsi="Arial Narrow"/>
        </w:rPr>
        <w:t>e operated pursuant to that statue.</w:t>
      </w:r>
    </w:p>
    <w:p w:rsidR="002E352D" w:rsidRPr="000E600A" w:rsidRDefault="002E352D" w:rsidP="008A1A91">
      <w:pPr>
        <w:pStyle w:val="NoSpacing"/>
        <w:tabs>
          <w:tab w:val="left" w:pos="360"/>
        </w:tabs>
        <w:ind w:left="720"/>
        <w:jc w:val="both"/>
        <w:rPr>
          <w:rFonts w:ascii="Arial Narrow" w:hAnsi="Arial Narrow"/>
        </w:rPr>
      </w:pPr>
    </w:p>
    <w:p w:rsidR="002E352D" w:rsidRPr="000E600A" w:rsidRDefault="008A1A91" w:rsidP="002E352D">
      <w:pPr>
        <w:pStyle w:val="NoSpacing"/>
        <w:numPr>
          <w:ilvl w:val="0"/>
          <w:numId w:val="11"/>
        </w:numPr>
        <w:tabs>
          <w:tab w:val="left" w:pos="360"/>
          <w:tab w:val="left" w:pos="450"/>
        </w:tabs>
        <w:jc w:val="both"/>
        <w:rPr>
          <w:rFonts w:ascii="Arial Narrow" w:hAnsi="Arial Narrow"/>
        </w:rPr>
      </w:pPr>
      <w:r w:rsidRPr="000E600A">
        <w:rPr>
          <w:rFonts w:ascii="Arial Narrow" w:hAnsi="Arial Narrow"/>
        </w:rPr>
        <w:t>All special education services provided through this Agreement shall be administered in accordance with state and federal laws governing the education of students with disabilities.  (IDEA, Article VII)</w:t>
      </w:r>
      <w:r w:rsidR="002E352D" w:rsidRPr="000E600A">
        <w:rPr>
          <w:rFonts w:ascii="Arial Narrow" w:hAnsi="Arial Narrow"/>
        </w:rPr>
        <w:t xml:space="preserve"> </w:t>
      </w:r>
    </w:p>
    <w:p w:rsidR="002E352D" w:rsidRPr="000E600A" w:rsidRDefault="002E352D" w:rsidP="002E352D">
      <w:pPr>
        <w:pStyle w:val="NoSpacing"/>
        <w:tabs>
          <w:tab w:val="left" w:pos="360"/>
          <w:tab w:val="left" w:pos="450"/>
        </w:tabs>
        <w:ind w:left="720"/>
        <w:jc w:val="both"/>
        <w:rPr>
          <w:rFonts w:ascii="Arial Narrow" w:hAnsi="Arial Narrow"/>
        </w:rPr>
      </w:pPr>
    </w:p>
    <w:p w:rsidR="002E352D" w:rsidRPr="000E600A" w:rsidRDefault="002E352D" w:rsidP="002E352D">
      <w:pPr>
        <w:pStyle w:val="NoSpacing"/>
        <w:numPr>
          <w:ilvl w:val="0"/>
          <w:numId w:val="11"/>
        </w:numPr>
        <w:tabs>
          <w:tab w:val="left" w:pos="360"/>
          <w:tab w:val="left" w:pos="450"/>
        </w:tabs>
        <w:jc w:val="both"/>
        <w:rPr>
          <w:rFonts w:ascii="Arial Narrow" w:hAnsi="Arial Narrow"/>
        </w:rPr>
      </w:pPr>
      <w:r w:rsidRPr="000E600A">
        <w:rPr>
          <w:rFonts w:ascii="Arial Narrow" w:hAnsi="Arial Narrow"/>
        </w:rPr>
        <w:t>Nothing in this Agreement supersedes the individualized decision-making authority of the CCC under IDEA and Indiana Article VII.</w:t>
      </w:r>
    </w:p>
    <w:p w:rsidR="00DF0A64" w:rsidRPr="000E600A" w:rsidRDefault="00DF0A64" w:rsidP="00DF0A64">
      <w:pPr>
        <w:pStyle w:val="ListParagraph"/>
        <w:rPr>
          <w:rFonts w:ascii="Arial Narrow" w:hAnsi="Arial Narrow"/>
        </w:rPr>
      </w:pPr>
    </w:p>
    <w:p w:rsidR="00DF0A64" w:rsidRPr="000E600A" w:rsidRDefault="00DF0A64" w:rsidP="002E352D">
      <w:pPr>
        <w:pStyle w:val="NoSpacing"/>
        <w:numPr>
          <w:ilvl w:val="0"/>
          <w:numId w:val="11"/>
        </w:numPr>
        <w:tabs>
          <w:tab w:val="left" w:pos="360"/>
          <w:tab w:val="left" w:pos="450"/>
        </w:tabs>
        <w:jc w:val="both"/>
        <w:rPr>
          <w:rFonts w:ascii="Arial Narrow" w:hAnsi="Arial Narrow"/>
        </w:rPr>
      </w:pPr>
      <w:r w:rsidRPr="000E600A">
        <w:rPr>
          <w:rFonts w:ascii="Arial Narrow" w:hAnsi="Arial Narrow"/>
        </w:rPr>
        <w:t>Placement and service decisions for students identified under any of the categories of eligibility for special education in Indiana shall be determined individually by the Case Conference Committee (CCC) through a review of comprehensive and current data regarding the student’s present levels of academic achievement, functional performance, behavioral, communication, social-emotional, adaptive, and related service needs. Eligibility category alone shall not determine educational placement, programming, services, or location of services.</w:t>
      </w:r>
    </w:p>
    <w:p w:rsidR="008A1A91" w:rsidRPr="000E600A" w:rsidRDefault="008A1A91" w:rsidP="002E352D">
      <w:pPr>
        <w:pStyle w:val="NoSpacing"/>
        <w:tabs>
          <w:tab w:val="left" w:pos="360"/>
          <w:tab w:val="left" w:pos="450"/>
        </w:tabs>
        <w:jc w:val="both"/>
        <w:rPr>
          <w:rFonts w:ascii="Arial Narrow" w:hAnsi="Arial Narrow"/>
        </w:rPr>
      </w:pPr>
    </w:p>
    <w:p w:rsidR="002E352D" w:rsidRDefault="002E352D" w:rsidP="002E352D">
      <w:pPr>
        <w:pStyle w:val="NoSpacing"/>
        <w:tabs>
          <w:tab w:val="left" w:pos="360"/>
          <w:tab w:val="left" w:pos="450"/>
        </w:tabs>
        <w:jc w:val="both"/>
        <w:rPr>
          <w:rFonts w:ascii="Arial Narrow" w:hAnsi="Arial Narrow"/>
        </w:rPr>
      </w:pPr>
    </w:p>
    <w:p w:rsidR="008A1A91" w:rsidRDefault="008A1A91" w:rsidP="008A1A91">
      <w:pPr>
        <w:pStyle w:val="NoSpacing"/>
        <w:tabs>
          <w:tab w:val="left" w:pos="360"/>
          <w:tab w:val="left" w:pos="450"/>
        </w:tabs>
        <w:jc w:val="both"/>
        <w:rPr>
          <w:rFonts w:ascii="Arial Narrow" w:hAnsi="Arial Narrow"/>
        </w:rPr>
      </w:pPr>
    </w:p>
    <w:p w:rsidR="00854617" w:rsidRDefault="00854617" w:rsidP="008A1A91">
      <w:pPr>
        <w:pStyle w:val="NoSpacing"/>
        <w:tabs>
          <w:tab w:val="left" w:pos="360"/>
          <w:tab w:val="left" w:pos="450"/>
        </w:tabs>
        <w:jc w:val="both"/>
        <w:rPr>
          <w:rFonts w:ascii="Arial Narrow" w:hAnsi="Arial Narrow"/>
        </w:rPr>
      </w:pPr>
    </w:p>
    <w:p w:rsidR="008A1A91" w:rsidRDefault="008A1A91" w:rsidP="008A1A91">
      <w:pPr>
        <w:pStyle w:val="NoSpacing"/>
        <w:tabs>
          <w:tab w:val="left" w:pos="360"/>
          <w:tab w:val="left" w:pos="450"/>
        </w:tabs>
        <w:jc w:val="both"/>
        <w:rPr>
          <w:rFonts w:ascii="Arial Narrow" w:hAnsi="Arial Narrow"/>
          <w:b/>
        </w:rPr>
      </w:pPr>
      <w:r>
        <w:rPr>
          <w:rFonts w:ascii="Arial Narrow" w:hAnsi="Arial Narrow"/>
          <w:b/>
        </w:rPr>
        <w:t>Section II.</w:t>
      </w:r>
      <w:r>
        <w:rPr>
          <w:rFonts w:ascii="Arial Narrow" w:hAnsi="Arial Narrow"/>
          <w:b/>
        </w:rPr>
        <w:tab/>
        <w:t>Scope of the Program</w:t>
      </w:r>
    </w:p>
    <w:p w:rsidR="008A1A91" w:rsidRDefault="008A1A91" w:rsidP="008A1A91">
      <w:pPr>
        <w:pStyle w:val="NoSpacing"/>
        <w:tabs>
          <w:tab w:val="left" w:pos="360"/>
          <w:tab w:val="left" w:pos="450"/>
        </w:tabs>
        <w:jc w:val="both"/>
        <w:rPr>
          <w:rFonts w:ascii="Arial Narrow" w:hAnsi="Arial Narrow"/>
          <w:b/>
        </w:rPr>
      </w:pPr>
    </w:p>
    <w:p w:rsidR="008A1A91" w:rsidRDefault="008A1A91" w:rsidP="008A1A91">
      <w:pPr>
        <w:pStyle w:val="NoSpacing"/>
        <w:tabs>
          <w:tab w:val="left" w:pos="360"/>
          <w:tab w:val="left" w:pos="450"/>
        </w:tabs>
        <w:jc w:val="both"/>
        <w:rPr>
          <w:rFonts w:ascii="Arial Narrow" w:hAnsi="Arial Narrow"/>
        </w:rPr>
      </w:pPr>
      <w:r>
        <w:rPr>
          <w:rFonts w:ascii="Arial Narrow" w:hAnsi="Arial Narrow"/>
        </w:rPr>
        <w:t>The nature and scope of services provided is dependent upon the services necessary to provide quality education for exceptional children as defined by Article VII and the Indiana Department of Education, and in accordance with the comprehensive plan for the planning district.</w:t>
      </w:r>
    </w:p>
    <w:p w:rsidR="008A1A91" w:rsidRDefault="008A1A91" w:rsidP="008A1A91">
      <w:pPr>
        <w:pStyle w:val="NoSpacing"/>
        <w:tabs>
          <w:tab w:val="left" w:pos="360"/>
          <w:tab w:val="left" w:pos="450"/>
        </w:tabs>
        <w:jc w:val="both"/>
        <w:rPr>
          <w:rFonts w:ascii="Arial Narrow" w:hAnsi="Arial Narrow"/>
        </w:rPr>
      </w:pPr>
    </w:p>
    <w:p w:rsidR="008A1A91" w:rsidRDefault="008A1A91" w:rsidP="008A1A91">
      <w:pPr>
        <w:pStyle w:val="NoSpacing"/>
        <w:tabs>
          <w:tab w:val="left" w:pos="360"/>
          <w:tab w:val="left" w:pos="450"/>
        </w:tabs>
        <w:jc w:val="both"/>
        <w:rPr>
          <w:rFonts w:ascii="Arial Narrow" w:hAnsi="Arial Narrow"/>
        </w:rPr>
      </w:pPr>
      <w:r>
        <w:rPr>
          <w:rFonts w:ascii="Arial Narrow" w:hAnsi="Arial Narrow"/>
        </w:rPr>
        <w:t>The Joint Services Program is responsible for the administration of special education and related services for all students with disabilities as defined by IDEA who reside within the Participating Corporations.  The Joint Services Program is also responsible for the direct provision of special education and related services to students in any exceptionality area where the number of students needing such services requires mutual participation from each corporation of the Participating Corporations in order to support such services.</w:t>
      </w:r>
    </w:p>
    <w:p w:rsidR="00854617" w:rsidRDefault="00854617" w:rsidP="008A1A91">
      <w:pPr>
        <w:pStyle w:val="NoSpacing"/>
        <w:tabs>
          <w:tab w:val="left" w:pos="360"/>
          <w:tab w:val="left" w:pos="450"/>
        </w:tabs>
        <w:jc w:val="both"/>
        <w:rPr>
          <w:rFonts w:ascii="Arial Narrow" w:hAnsi="Arial Narrow"/>
        </w:rPr>
      </w:pPr>
    </w:p>
    <w:p w:rsidR="00854617" w:rsidRPr="00F96C9D" w:rsidRDefault="00854617" w:rsidP="00854617">
      <w:pPr>
        <w:pStyle w:val="NoSpacing"/>
        <w:tabs>
          <w:tab w:val="left" w:pos="360"/>
          <w:tab w:val="left" w:pos="990"/>
          <w:tab w:val="left" w:pos="1440"/>
        </w:tabs>
        <w:jc w:val="both"/>
        <w:rPr>
          <w:rFonts w:ascii="Arial Narrow" w:hAnsi="Arial Narrow"/>
        </w:rPr>
      </w:pPr>
      <w:r w:rsidRPr="00F96C9D">
        <w:rPr>
          <w:rFonts w:ascii="Arial Narrow" w:hAnsi="Arial Narrow"/>
        </w:rPr>
        <w:t xml:space="preserve">In the event, a corporation, or combination of corporations, provide educational services to students through an on-line/virtual learning </w:t>
      </w:r>
      <w:r w:rsidR="00806C43" w:rsidRPr="00F96C9D">
        <w:rPr>
          <w:rFonts w:ascii="Arial Narrow" w:hAnsi="Arial Narrow"/>
        </w:rPr>
        <w:t xml:space="preserve">Academy </w:t>
      </w:r>
      <w:r w:rsidRPr="00F96C9D">
        <w:rPr>
          <w:rFonts w:ascii="Arial Narrow" w:hAnsi="Arial Narrow"/>
        </w:rPr>
        <w:t xml:space="preserve">or Charter School, that corporation(s) will be responsible to provide all special education services, </w:t>
      </w:r>
      <w:r w:rsidR="00975517" w:rsidRPr="00F96C9D">
        <w:rPr>
          <w:rFonts w:ascii="Arial Narrow" w:hAnsi="Arial Narrow"/>
        </w:rPr>
        <w:t>independent of this Agreement</w:t>
      </w:r>
      <w:r w:rsidRPr="00F96C9D">
        <w:rPr>
          <w:rFonts w:ascii="Arial Narrow" w:hAnsi="Arial Narrow"/>
        </w:rPr>
        <w:t>, including identification and evaluation.  Any complaint, mediation and/or due process proceedings will be the full and sole responsibility of the corporation.</w:t>
      </w:r>
    </w:p>
    <w:p w:rsidR="00854617" w:rsidRPr="00F96C9D" w:rsidRDefault="00854617" w:rsidP="00854617">
      <w:pPr>
        <w:pStyle w:val="NoSpacing"/>
        <w:tabs>
          <w:tab w:val="left" w:pos="360"/>
          <w:tab w:val="left" w:pos="990"/>
          <w:tab w:val="left" w:pos="1440"/>
        </w:tabs>
        <w:ind w:left="720"/>
        <w:jc w:val="both"/>
        <w:rPr>
          <w:rFonts w:ascii="Arial Narrow" w:hAnsi="Arial Narrow"/>
          <w:highlight w:val="cyan"/>
        </w:rPr>
      </w:pPr>
    </w:p>
    <w:p w:rsidR="008A1A91" w:rsidRDefault="008A1A91" w:rsidP="008A1A91">
      <w:pPr>
        <w:pStyle w:val="NoSpacing"/>
        <w:tabs>
          <w:tab w:val="left" w:pos="360"/>
          <w:tab w:val="left" w:pos="450"/>
        </w:tabs>
        <w:jc w:val="both"/>
        <w:rPr>
          <w:rFonts w:ascii="Arial Narrow" w:hAnsi="Arial Narrow"/>
        </w:rPr>
      </w:pPr>
    </w:p>
    <w:p w:rsidR="008A1A91" w:rsidRDefault="008A1A91" w:rsidP="008A1A91">
      <w:pPr>
        <w:pStyle w:val="NoSpacing"/>
        <w:tabs>
          <w:tab w:val="left" w:pos="360"/>
          <w:tab w:val="left" w:pos="450"/>
        </w:tabs>
        <w:jc w:val="both"/>
        <w:rPr>
          <w:rFonts w:ascii="Arial Narrow" w:hAnsi="Arial Narrow"/>
          <w:b/>
        </w:rPr>
      </w:pPr>
      <w:r>
        <w:rPr>
          <w:rFonts w:ascii="Arial Narrow" w:hAnsi="Arial Narrow"/>
          <w:b/>
        </w:rPr>
        <w:t>Section III.</w:t>
      </w:r>
      <w:r>
        <w:rPr>
          <w:rFonts w:ascii="Arial Narrow" w:hAnsi="Arial Narrow"/>
          <w:b/>
        </w:rPr>
        <w:tab/>
        <w:t>Administration Provisions</w:t>
      </w:r>
    </w:p>
    <w:p w:rsidR="008A1A91" w:rsidRDefault="008A1A91" w:rsidP="008A1A91">
      <w:pPr>
        <w:pStyle w:val="NoSpacing"/>
        <w:tabs>
          <w:tab w:val="left" w:pos="360"/>
          <w:tab w:val="left" w:pos="450"/>
        </w:tabs>
        <w:jc w:val="both"/>
        <w:rPr>
          <w:rFonts w:ascii="Arial Narrow" w:hAnsi="Arial Narrow"/>
          <w:b/>
        </w:rPr>
      </w:pPr>
    </w:p>
    <w:p w:rsidR="008A1A91" w:rsidRDefault="00B91F79" w:rsidP="00B91F79">
      <w:pPr>
        <w:pStyle w:val="NoSpacing"/>
        <w:tabs>
          <w:tab w:val="left" w:pos="360"/>
          <w:tab w:val="left" w:pos="450"/>
        </w:tabs>
        <w:jc w:val="center"/>
        <w:rPr>
          <w:rFonts w:ascii="Arial Narrow" w:hAnsi="Arial Narrow"/>
          <w:b/>
        </w:rPr>
      </w:pPr>
      <w:r>
        <w:rPr>
          <w:rFonts w:ascii="Arial Narrow" w:hAnsi="Arial Narrow"/>
          <w:b/>
        </w:rPr>
        <w:t>The LEA of KASEC is identified as Western School Corporation</w:t>
      </w:r>
    </w:p>
    <w:p w:rsidR="00B91F79" w:rsidRDefault="00B91F79" w:rsidP="00B91F79">
      <w:pPr>
        <w:pStyle w:val="NoSpacing"/>
        <w:tabs>
          <w:tab w:val="left" w:pos="360"/>
          <w:tab w:val="left" w:pos="450"/>
        </w:tabs>
        <w:jc w:val="center"/>
        <w:rPr>
          <w:rFonts w:ascii="Arial Narrow" w:hAnsi="Arial Narrow"/>
          <w:b/>
        </w:rPr>
      </w:pPr>
    </w:p>
    <w:p w:rsidR="00B91F79" w:rsidRDefault="00B91F79" w:rsidP="00B91F79">
      <w:pPr>
        <w:pStyle w:val="NoSpacing"/>
        <w:numPr>
          <w:ilvl w:val="0"/>
          <w:numId w:val="3"/>
        </w:numPr>
        <w:tabs>
          <w:tab w:val="left" w:pos="360"/>
          <w:tab w:val="left" w:pos="450"/>
          <w:tab w:val="left" w:pos="1080"/>
        </w:tabs>
        <w:jc w:val="both"/>
        <w:rPr>
          <w:rFonts w:ascii="Arial Narrow" w:hAnsi="Arial Narrow"/>
        </w:rPr>
      </w:pPr>
      <w:r>
        <w:rPr>
          <w:rFonts w:ascii="Arial Narrow" w:hAnsi="Arial Narrow"/>
        </w:rPr>
        <w:t xml:space="preserve"> Administrating Corporation:</w:t>
      </w:r>
    </w:p>
    <w:p w:rsidR="00B91F79" w:rsidRDefault="00B91F79" w:rsidP="00B91F79">
      <w:pPr>
        <w:pStyle w:val="NoSpacing"/>
        <w:tabs>
          <w:tab w:val="left" w:pos="360"/>
          <w:tab w:val="left" w:pos="450"/>
          <w:tab w:val="left" w:pos="1080"/>
        </w:tabs>
        <w:ind w:left="720"/>
        <w:jc w:val="both"/>
        <w:rPr>
          <w:rFonts w:ascii="Arial Narrow" w:hAnsi="Arial Narrow"/>
        </w:rPr>
      </w:pPr>
      <w:r>
        <w:rPr>
          <w:rFonts w:ascii="Arial Narrow" w:hAnsi="Arial Narrow"/>
        </w:rPr>
        <w:t xml:space="preserve">     The LEA of KASEC shall service as the Administering and fiscal agent for the Joint Services</w:t>
      </w:r>
    </w:p>
    <w:p w:rsidR="00B91F79" w:rsidRDefault="00B91F79" w:rsidP="00B91F79">
      <w:pPr>
        <w:pStyle w:val="NoSpacing"/>
        <w:tabs>
          <w:tab w:val="left" w:pos="360"/>
          <w:tab w:val="left" w:pos="450"/>
          <w:tab w:val="left" w:pos="990"/>
        </w:tabs>
        <w:ind w:left="990"/>
        <w:jc w:val="both"/>
        <w:rPr>
          <w:rFonts w:ascii="Arial Narrow" w:hAnsi="Arial Narrow"/>
        </w:rPr>
      </w:pPr>
      <w:r>
        <w:rPr>
          <w:rFonts w:ascii="Arial Narrow" w:hAnsi="Arial Narrow"/>
        </w:rPr>
        <w:t>Program and shall be responsible for:</w:t>
      </w:r>
    </w:p>
    <w:p w:rsidR="00B91F79" w:rsidRDefault="00B91F79" w:rsidP="00B91F79">
      <w:pPr>
        <w:pStyle w:val="NoSpacing"/>
        <w:tabs>
          <w:tab w:val="left" w:pos="360"/>
          <w:tab w:val="left" w:pos="450"/>
          <w:tab w:val="left" w:pos="990"/>
        </w:tabs>
        <w:ind w:left="990"/>
        <w:jc w:val="both"/>
        <w:rPr>
          <w:rFonts w:ascii="Arial Narrow" w:hAnsi="Arial Narrow"/>
        </w:rPr>
      </w:pPr>
    </w:p>
    <w:p w:rsidR="00B91F79" w:rsidRDefault="00B91F79" w:rsidP="00B91F79">
      <w:pPr>
        <w:pStyle w:val="NoSpacing"/>
        <w:numPr>
          <w:ilvl w:val="0"/>
          <w:numId w:val="4"/>
        </w:numPr>
        <w:tabs>
          <w:tab w:val="left" w:pos="360"/>
          <w:tab w:val="left" w:pos="450"/>
          <w:tab w:val="left" w:pos="990"/>
        </w:tabs>
        <w:jc w:val="both"/>
        <w:rPr>
          <w:rFonts w:ascii="Arial Narrow" w:hAnsi="Arial Narrow"/>
        </w:rPr>
      </w:pPr>
      <w:r>
        <w:rPr>
          <w:rFonts w:ascii="Arial Narrow" w:hAnsi="Arial Narrow"/>
        </w:rPr>
        <w:t xml:space="preserve"> Budgeting and Accounting</w:t>
      </w:r>
    </w:p>
    <w:p w:rsidR="00B91F79" w:rsidRDefault="00B91F79" w:rsidP="00B91F79">
      <w:pPr>
        <w:pStyle w:val="NoSpacing"/>
        <w:numPr>
          <w:ilvl w:val="0"/>
          <w:numId w:val="4"/>
        </w:numPr>
        <w:tabs>
          <w:tab w:val="left" w:pos="360"/>
          <w:tab w:val="left" w:pos="450"/>
          <w:tab w:val="left" w:pos="990"/>
        </w:tabs>
        <w:jc w:val="both"/>
        <w:rPr>
          <w:rFonts w:ascii="Arial Narrow" w:hAnsi="Arial Narrow"/>
        </w:rPr>
      </w:pPr>
      <w:r>
        <w:rPr>
          <w:rFonts w:ascii="Arial Narrow" w:hAnsi="Arial Narrow"/>
        </w:rPr>
        <w:t>Purchasing of supplies and equipment</w:t>
      </w:r>
    </w:p>
    <w:p w:rsidR="00B91F79" w:rsidRDefault="00B91F79" w:rsidP="00B91F79">
      <w:pPr>
        <w:pStyle w:val="NoSpacing"/>
        <w:numPr>
          <w:ilvl w:val="0"/>
          <w:numId w:val="4"/>
        </w:numPr>
        <w:tabs>
          <w:tab w:val="left" w:pos="360"/>
          <w:tab w:val="left" w:pos="450"/>
          <w:tab w:val="left" w:pos="990"/>
        </w:tabs>
        <w:jc w:val="both"/>
        <w:rPr>
          <w:rFonts w:ascii="Arial Narrow" w:hAnsi="Arial Narrow"/>
        </w:rPr>
      </w:pPr>
      <w:r>
        <w:rPr>
          <w:rFonts w:ascii="Arial Narrow" w:hAnsi="Arial Narrow"/>
        </w:rPr>
        <w:t>Reporting</w:t>
      </w:r>
    </w:p>
    <w:p w:rsidR="00B91F79" w:rsidRDefault="00B91F79" w:rsidP="00B91F79">
      <w:pPr>
        <w:pStyle w:val="NoSpacing"/>
        <w:numPr>
          <w:ilvl w:val="0"/>
          <w:numId w:val="4"/>
        </w:numPr>
        <w:tabs>
          <w:tab w:val="left" w:pos="360"/>
          <w:tab w:val="left" w:pos="450"/>
          <w:tab w:val="left" w:pos="990"/>
        </w:tabs>
        <w:jc w:val="both"/>
        <w:rPr>
          <w:rFonts w:ascii="Arial Narrow" w:hAnsi="Arial Narrow"/>
        </w:rPr>
      </w:pPr>
      <w:r>
        <w:rPr>
          <w:rFonts w:ascii="Arial Narrow" w:hAnsi="Arial Narrow"/>
        </w:rPr>
        <w:t>General Supervision</w:t>
      </w:r>
    </w:p>
    <w:p w:rsidR="00B91F79" w:rsidRDefault="00B91F79" w:rsidP="00B91F79">
      <w:pPr>
        <w:pStyle w:val="NoSpacing"/>
        <w:numPr>
          <w:ilvl w:val="0"/>
          <w:numId w:val="4"/>
        </w:numPr>
        <w:tabs>
          <w:tab w:val="left" w:pos="360"/>
          <w:tab w:val="left" w:pos="450"/>
          <w:tab w:val="left" w:pos="990"/>
        </w:tabs>
        <w:jc w:val="both"/>
        <w:rPr>
          <w:rFonts w:ascii="Arial Narrow" w:hAnsi="Arial Narrow"/>
        </w:rPr>
      </w:pPr>
      <w:r>
        <w:rPr>
          <w:rFonts w:ascii="Arial Narrow" w:hAnsi="Arial Narrow"/>
        </w:rPr>
        <w:t>Interviewing and selecting personnel under the joint school service and supply agreement</w:t>
      </w:r>
    </w:p>
    <w:p w:rsidR="00B91F79" w:rsidRDefault="00B91F79" w:rsidP="00B91F79">
      <w:pPr>
        <w:pStyle w:val="NoSpacing"/>
        <w:numPr>
          <w:ilvl w:val="0"/>
          <w:numId w:val="4"/>
        </w:numPr>
        <w:tabs>
          <w:tab w:val="left" w:pos="360"/>
          <w:tab w:val="left" w:pos="450"/>
          <w:tab w:val="left" w:pos="990"/>
        </w:tabs>
        <w:jc w:val="both"/>
        <w:rPr>
          <w:rFonts w:ascii="Arial Narrow" w:hAnsi="Arial Narrow"/>
        </w:rPr>
      </w:pPr>
      <w:r>
        <w:rPr>
          <w:rFonts w:ascii="Arial Narrow" w:hAnsi="Arial Narrow"/>
        </w:rPr>
        <w:t>Assuming contractual obligations under the joint school service and supply agreement</w:t>
      </w:r>
    </w:p>
    <w:p w:rsidR="00B91F79" w:rsidRDefault="00B91F79" w:rsidP="00B91F79">
      <w:pPr>
        <w:pStyle w:val="NoSpacing"/>
        <w:numPr>
          <w:ilvl w:val="0"/>
          <w:numId w:val="4"/>
        </w:numPr>
        <w:tabs>
          <w:tab w:val="left" w:pos="360"/>
          <w:tab w:val="left" w:pos="450"/>
          <w:tab w:val="left" w:pos="990"/>
        </w:tabs>
        <w:jc w:val="both"/>
        <w:rPr>
          <w:rFonts w:ascii="Arial Narrow" w:hAnsi="Arial Narrow"/>
        </w:rPr>
      </w:pPr>
      <w:r>
        <w:rPr>
          <w:rFonts w:ascii="Arial Narrow" w:hAnsi="Arial Narrow"/>
        </w:rPr>
        <w:t>Applying for and dispersing State and Federal reimbursement</w:t>
      </w:r>
    </w:p>
    <w:p w:rsidR="00B91F79" w:rsidRDefault="00B91F79" w:rsidP="00B91F79">
      <w:pPr>
        <w:pStyle w:val="NoSpacing"/>
        <w:numPr>
          <w:ilvl w:val="0"/>
          <w:numId w:val="4"/>
        </w:numPr>
        <w:tabs>
          <w:tab w:val="left" w:pos="360"/>
          <w:tab w:val="left" w:pos="450"/>
          <w:tab w:val="left" w:pos="990"/>
        </w:tabs>
        <w:jc w:val="both"/>
        <w:rPr>
          <w:rFonts w:ascii="Arial Narrow" w:hAnsi="Arial Narrow"/>
        </w:rPr>
      </w:pPr>
      <w:r>
        <w:rPr>
          <w:rFonts w:ascii="Arial Narrow" w:hAnsi="Arial Narrow"/>
        </w:rPr>
        <w:t>Placing teachers and pupils in appropriate class situations and locations</w:t>
      </w:r>
    </w:p>
    <w:p w:rsidR="00B91F79" w:rsidRDefault="00B91F79" w:rsidP="00B91F79">
      <w:pPr>
        <w:pStyle w:val="NoSpacing"/>
        <w:tabs>
          <w:tab w:val="left" w:pos="360"/>
          <w:tab w:val="left" w:pos="450"/>
          <w:tab w:val="left" w:pos="990"/>
        </w:tabs>
        <w:jc w:val="both"/>
        <w:rPr>
          <w:rFonts w:ascii="Arial Narrow" w:hAnsi="Arial Narrow"/>
        </w:rPr>
      </w:pPr>
    </w:p>
    <w:p w:rsidR="00B91F79" w:rsidRDefault="00B91F79" w:rsidP="00B91F79">
      <w:pPr>
        <w:pStyle w:val="NoSpacing"/>
        <w:tabs>
          <w:tab w:val="left" w:pos="360"/>
          <w:tab w:val="left" w:pos="450"/>
          <w:tab w:val="left" w:pos="990"/>
        </w:tabs>
        <w:jc w:val="both"/>
        <w:rPr>
          <w:rFonts w:ascii="Arial Narrow" w:hAnsi="Arial Narrow"/>
        </w:rPr>
      </w:pPr>
      <w:r>
        <w:rPr>
          <w:rFonts w:ascii="Arial Narrow" w:hAnsi="Arial Narrow"/>
        </w:rPr>
        <w:tab/>
      </w:r>
      <w:r>
        <w:rPr>
          <w:rFonts w:ascii="Arial Narrow" w:hAnsi="Arial Narrow"/>
        </w:rPr>
        <w:tab/>
      </w:r>
      <w:r>
        <w:rPr>
          <w:rFonts w:ascii="Arial Narrow" w:hAnsi="Arial Narrow"/>
        </w:rPr>
        <w:tab/>
        <w:t>The Administering Corporation shall be included in the term Participating Corporation.</w:t>
      </w:r>
    </w:p>
    <w:p w:rsidR="00535241" w:rsidRDefault="00535241" w:rsidP="00B91F79">
      <w:pPr>
        <w:pStyle w:val="NoSpacing"/>
        <w:tabs>
          <w:tab w:val="left" w:pos="360"/>
          <w:tab w:val="left" w:pos="450"/>
          <w:tab w:val="left" w:pos="990"/>
        </w:tabs>
        <w:jc w:val="both"/>
        <w:rPr>
          <w:rFonts w:ascii="Arial Narrow" w:hAnsi="Arial Narrow"/>
        </w:rPr>
      </w:pPr>
    </w:p>
    <w:p w:rsidR="00B91F79" w:rsidRDefault="00B91F79" w:rsidP="00B91F79">
      <w:pPr>
        <w:pStyle w:val="NoSpacing"/>
        <w:numPr>
          <w:ilvl w:val="0"/>
          <w:numId w:val="3"/>
        </w:numPr>
        <w:tabs>
          <w:tab w:val="left" w:pos="360"/>
          <w:tab w:val="left" w:pos="450"/>
          <w:tab w:val="left" w:pos="990"/>
        </w:tabs>
        <w:jc w:val="both"/>
        <w:rPr>
          <w:rFonts w:ascii="Arial Narrow" w:hAnsi="Arial Narrow"/>
        </w:rPr>
      </w:pPr>
      <w:r>
        <w:rPr>
          <w:rFonts w:ascii="Arial Narrow" w:hAnsi="Arial Narrow"/>
        </w:rPr>
        <w:t>Participating Corporations:</w:t>
      </w:r>
    </w:p>
    <w:p w:rsidR="00B91F79" w:rsidRDefault="00B91F79" w:rsidP="00B91F79">
      <w:pPr>
        <w:pStyle w:val="NoSpacing"/>
        <w:tabs>
          <w:tab w:val="left" w:pos="360"/>
          <w:tab w:val="left" w:pos="450"/>
          <w:tab w:val="left" w:pos="990"/>
        </w:tabs>
        <w:ind w:left="990"/>
        <w:jc w:val="both"/>
        <w:rPr>
          <w:rFonts w:ascii="Arial Narrow" w:hAnsi="Arial Narrow"/>
        </w:rPr>
      </w:pPr>
      <w:r>
        <w:rPr>
          <w:rFonts w:ascii="Arial Narrow" w:hAnsi="Arial Narrow"/>
        </w:rPr>
        <w:t>Each of the Participating Corporations shall employ personnel and provide facilities for the special   education programs housed within its boundaries.</w:t>
      </w:r>
    </w:p>
    <w:p w:rsidR="008B10DF" w:rsidRDefault="00B91F79" w:rsidP="007F3CB7">
      <w:pPr>
        <w:pStyle w:val="NoSpacing"/>
        <w:tabs>
          <w:tab w:val="left" w:pos="360"/>
          <w:tab w:val="left" w:pos="450"/>
          <w:tab w:val="left" w:pos="1260"/>
        </w:tabs>
        <w:ind w:left="720"/>
        <w:jc w:val="both"/>
        <w:rPr>
          <w:rFonts w:ascii="Arial Narrow" w:hAnsi="Arial Narrow"/>
        </w:rPr>
      </w:pPr>
      <w:r>
        <w:rPr>
          <w:rFonts w:ascii="Arial Narrow" w:hAnsi="Arial Narrow"/>
        </w:rPr>
        <w:lastRenderedPageBreak/>
        <w:t xml:space="preserve"> </w:t>
      </w:r>
    </w:p>
    <w:p w:rsidR="008B10DF" w:rsidRDefault="00B64F1E" w:rsidP="00B64F1E">
      <w:pPr>
        <w:pStyle w:val="NoSpacing"/>
        <w:numPr>
          <w:ilvl w:val="0"/>
          <w:numId w:val="3"/>
        </w:numPr>
        <w:tabs>
          <w:tab w:val="left" w:pos="360"/>
        </w:tabs>
        <w:jc w:val="both"/>
        <w:rPr>
          <w:rFonts w:ascii="Arial Narrow" w:hAnsi="Arial Narrow"/>
        </w:rPr>
      </w:pPr>
      <w:r>
        <w:rPr>
          <w:rFonts w:ascii="Arial Narrow" w:hAnsi="Arial Narrow"/>
        </w:rPr>
        <w:t xml:space="preserve"> Governing Board</w:t>
      </w:r>
    </w:p>
    <w:p w:rsidR="00B64F1E" w:rsidRDefault="00B64F1E" w:rsidP="00B64F1E">
      <w:pPr>
        <w:pStyle w:val="NoSpacing"/>
        <w:tabs>
          <w:tab w:val="left" w:pos="360"/>
          <w:tab w:val="left" w:pos="990"/>
        </w:tabs>
        <w:ind w:left="720"/>
        <w:jc w:val="both"/>
        <w:rPr>
          <w:rFonts w:ascii="Arial Narrow" w:hAnsi="Arial Narrow"/>
        </w:rPr>
      </w:pPr>
      <w:r>
        <w:rPr>
          <w:rFonts w:ascii="Arial Narrow" w:hAnsi="Arial Narrow"/>
        </w:rPr>
        <w:tab/>
        <w:t>The governing board shall be composed of one member of each district.  This member shall be the</w:t>
      </w:r>
      <w:r>
        <w:rPr>
          <w:rFonts w:ascii="Arial Narrow" w:hAnsi="Arial Narrow"/>
        </w:rPr>
        <w:tab/>
      </w:r>
    </w:p>
    <w:p w:rsidR="00B64F1E" w:rsidRDefault="00B64F1E" w:rsidP="00B64F1E">
      <w:pPr>
        <w:pStyle w:val="NoSpacing"/>
        <w:tabs>
          <w:tab w:val="left" w:pos="360"/>
          <w:tab w:val="left" w:pos="990"/>
        </w:tabs>
        <w:ind w:left="990"/>
        <w:jc w:val="both"/>
        <w:rPr>
          <w:rFonts w:ascii="Arial Narrow" w:hAnsi="Arial Narrow"/>
        </w:rPr>
      </w:pPr>
      <w:r w:rsidRPr="00F96C9D">
        <w:rPr>
          <w:rFonts w:ascii="Arial Narrow" w:hAnsi="Arial Narrow"/>
        </w:rPr>
        <w:t xml:space="preserve">Superintendent </w:t>
      </w:r>
      <w:r w:rsidR="001703AA" w:rsidRPr="00F96C9D">
        <w:rPr>
          <w:rFonts w:ascii="Arial Narrow" w:hAnsi="Arial Narrow"/>
        </w:rPr>
        <w:t xml:space="preserve">or </w:t>
      </w:r>
      <w:r w:rsidRPr="00F96C9D">
        <w:rPr>
          <w:rFonts w:ascii="Arial Narrow" w:hAnsi="Arial Narrow"/>
        </w:rPr>
        <w:t>his</w:t>
      </w:r>
      <w:r>
        <w:rPr>
          <w:rFonts w:ascii="Arial Narrow" w:hAnsi="Arial Narrow"/>
        </w:rPr>
        <w:t>/her designee.  Each of the governing board members shall have one vote in matters pertaining to the duties of the governing board.   A quorum shall be considered a majority of the board.  In conducting the business of the governing board, a binding vote shall be the majority of the governing board.</w:t>
      </w:r>
    </w:p>
    <w:p w:rsidR="00B64F1E" w:rsidRDefault="00B64F1E" w:rsidP="00B64F1E">
      <w:pPr>
        <w:pStyle w:val="NoSpacing"/>
        <w:tabs>
          <w:tab w:val="left" w:pos="360"/>
          <w:tab w:val="left" w:pos="990"/>
        </w:tabs>
        <w:ind w:left="990"/>
        <w:jc w:val="both"/>
        <w:rPr>
          <w:rFonts w:ascii="Arial Narrow" w:hAnsi="Arial Narrow"/>
        </w:rPr>
      </w:pPr>
    </w:p>
    <w:p w:rsidR="00B64F1E" w:rsidRDefault="00B64F1E" w:rsidP="00B64F1E">
      <w:pPr>
        <w:pStyle w:val="NoSpacing"/>
        <w:tabs>
          <w:tab w:val="left" w:pos="360"/>
          <w:tab w:val="left" w:pos="990"/>
        </w:tabs>
        <w:ind w:left="990"/>
        <w:jc w:val="both"/>
        <w:rPr>
          <w:rFonts w:ascii="Arial Narrow" w:hAnsi="Arial Narrow"/>
        </w:rPr>
      </w:pPr>
      <w:r>
        <w:rPr>
          <w:rFonts w:ascii="Arial Narrow" w:hAnsi="Arial Narrow"/>
        </w:rPr>
        <w:t>Duties of the Governing Board:</w:t>
      </w:r>
    </w:p>
    <w:p w:rsidR="00B64F1E" w:rsidRDefault="00B64F1E" w:rsidP="00B64F1E">
      <w:pPr>
        <w:pStyle w:val="NoSpacing"/>
        <w:numPr>
          <w:ilvl w:val="0"/>
          <w:numId w:val="5"/>
        </w:numPr>
        <w:tabs>
          <w:tab w:val="left" w:pos="360"/>
          <w:tab w:val="left" w:pos="990"/>
        </w:tabs>
        <w:jc w:val="both"/>
        <w:rPr>
          <w:rFonts w:ascii="Arial Narrow" w:hAnsi="Arial Narrow"/>
        </w:rPr>
      </w:pPr>
      <w:r>
        <w:rPr>
          <w:rFonts w:ascii="Arial Narrow" w:hAnsi="Arial Narrow"/>
        </w:rPr>
        <w:t>To elect a chairman to conduct the meetings</w:t>
      </w:r>
    </w:p>
    <w:p w:rsidR="00B64F1E" w:rsidRDefault="00B64F1E" w:rsidP="00B64F1E">
      <w:pPr>
        <w:pStyle w:val="NoSpacing"/>
        <w:tabs>
          <w:tab w:val="left" w:pos="360"/>
          <w:tab w:val="left" w:pos="990"/>
        </w:tabs>
        <w:ind w:left="1350"/>
        <w:jc w:val="both"/>
        <w:rPr>
          <w:rFonts w:ascii="Arial Narrow" w:hAnsi="Arial Narrow"/>
        </w:rPr>
      </w:pPr>
      <w:r>
        <w:rPr>
          <w:rFonts w:ascii="Arial Narrow" w:hAnsi="Arial Narrow"/>
        </w:rPr>
        <w:t xml:space="preserve">The Director </w:t>
      </w:r>
      <w:r w:rsidR="00D00256">
        <w:rPr>
          <w:rFonts w:ascii="Arial Narrow" w:hAnsi="Arial Narrow"/>
        </w:rPr>
        <w:t xml:space="preserve">or designee </w:t>
      </w:r>
      <w:r>
        <w:rPr>
          <w:rFonts w:ascii="Arial Narrow" w:hAnsi="Arial Narrow"/>
        </w:rPr>
        <w:t>shall act as Recording Secretary</w:t>
      </w:r>
    </w:p>
    <w:p w:rsidR="00B64F1E" w:rsidRDefault="00B64F1E" w:rsidP="00B64F1E">
      <w:pPr>
        <w:pStyle w:val="NoSpacing"/>
        <w:numPr>
          <w:ilvl w:val="0"/>
          <w:numId w:val="5"/>
        </w:numPr>
        <w:tabs>
          <w:tab w:val="left" w:pos="360"/>
          <w:tab w:val="left" w:pos="990"/>
        </w:tabs>
        <w:jc w:val="both"/>
        <w:rPr>
          <w:rFonts w:ascii="Arial Narrow" w:hAnsi="Arial Narrow"/>
        </w:rPr>
      </w:pPr>
      <w:r>
        <w:rPr>
          <w:rFonts w:ascii="Arial Narrow" w:hAnsi="Arial Narrow"/>
        </w:rPr>
        <w:t>To work with the Director to develop guidelines and recommend policies to the LEA of KASEC in broad areas for the operation of the joint service programs</w:t>
      </w:r>
    </w:p>
    <w:p w:rsidR="00B64F1E" w:rsidRDefault="00B64F1E" w:rsidP="00B64F1E">
      <w:pPr>
        <w:pStyle w:val="NoSpacing"/>
        <w:numPr>
          <w:ilvl w:val="0"/>
          <w:numId w:val="5"/>
        </w:numPr>
        <w:tabs>
          <w:tab w:val="left" w:pos="360"/>
          <w:tab w:val="left" w:pos="990"/>
        </w:tabs>
        <w:jc w:val="both"/>
        <w:rPr>
          <w:rFonts w:ascii="Arial Narrow" w:hAnsi="Arial Narrow"/>
        </w:rPr>
      </w:pPr>
      <w:r>
        <w:rPr>
          <w:rFonts w:ascii="Arial Narrow" w:hAnsi="Arial Narrow"/>
        </w:rPr>
        <w:t>To review quarterly the progress and development of the existing programs and services</w:t>
      </w:r>
    </w:p>
    <w:p w:rsidR="00B64F1E" w:rsidRDefault="00B64F1E" w:rsidP="00B64F1E">
      <w:pPr>
        <w:pStyle w:val="NoSpacing"/>
        <w:numPr>
          <w:ilvl w:val="0"/>
          <w:numId w:val="5"/>
        </w:numPr>
        <w:tabs>
          <w:tab w:val="left" w:pos="360"/>
          <w:tab w:val="left" w:pos="990"/>
          <w:tab w:val="left" w:pos="1080"/>
        </w:tabs>
        <w:jc w:val="both"/>
        <w:rPr>
          <w:rFonts w:ascii="Arial Narrow" w:hAnsi="Arial Narrow"/>
        </w:rPr>
      </w:pPr>
      <w:r>
        <w:rPr>
          <w:rFonts w:ascii="Arial Narrow" w:hAnsi="Arial Narrow"/>
        </w:rPr>
        <w:t>At least annually, the governing board will</w:t>
      </w:r>
    </w:p>
    <w:p w:rsidR="00B64F1E" w:rsidRDefault="00B64F1E" w:rsidP="00B64F1E">
      <w:pPr>
        <w:pStyle w:val="NoSpacing"/>
        <w:numPr>
          <w:ilvl w:val="0"/>
          <w:numId w:val="6"/>
        </w:numPr>
        <w:tabs>
          <w:tab w:val="left" w:pos="360"/>
          <w:tab w:val="left" w:pos="990"/>
          <w:tab w:val="left" w:pos="1440"/>
        </w:tabs>
        <w:jc w:val="both"/>
        <w:rPr>
          <w:rFonts w:ascii="Arial Narrow" w:hAnsi="Arial Narrow"/>
        </w:rPr>
      </w:pPr>
      <w:r>
        <w:rPr>
          <w:rFonts w:ascii="Arial Narrow" w:hAnsi="Arial Narrow"/>
        </w:rPr>
        <w:t>review the terms of the joint agreement;</w:t>
      </w:r>
    </w:p>
    <w:p w:rsidR="00B64F1E" w:rsidRDefault="00B64F1E" w:rsidP="00B64F1E">
      <w:pPr>
        <w:pStyle w:val="NoSpacing"/>
        <w:numPr>
          <w:ilvl w:val="0"/>
          <w:numId w:val="6"/>
        </w:numPr>
        <w:tabs>
          <w:tab w:val="left" w:pos="360"/>
          <w:tab w:val="left" w:pos="990"/>
          <w:tab w:val="left" w:pos="1440"/>
        </w:tabs>
        <w:jc w:val="both"/>
        <w:rPr>
          <w:rFonts w:ascii="Arial Narrow" w:hAnsi="Arial Narrow"/>
        </w:rPr>
      </w:pPr>
      <w:r>
        <w:rPr>
          <w:rFonts w:ascii="Arial Narrow" w:hAnsi="Arial Narrow"/>
        </w:rPr>
        <w:t>consider recommendations of the Director;</w:t>
      </w:r>
    </w:p>
    <w:p w:rsidR="00B64F1E" w:rsidRDefault="00B64F1E" w:rsidP="00B64F1E">
      <w:pPr>
        <w:pStyle w:val="NoSpacing"/>
        <w:numPr>
          <w:ilvl w:val="0"/>
          <w:numId w:val="6"/>
        </w:numPr>
        <w:tabs>
          <w:tab w:val="left" w:pos="360"/>
          <w:tab w:val="left" w:pos="990"/>
          <w:tab w:val="left" w:pos="1440"/>
        </w:tabs>
        <w:jc w:val="both"/>
        <w:rPr>
          <w:rFonts w:ascii="Arial Narrow" w:hAnsi="Arial Narrow"/>
        </w:rPr>
      </w:pPr>
      <w:r>
        <w:rPr>
          <w:rFonts w:ascii="Arial Narrow" w:hAnsi="Arial Narrow"/>
        </w:rPr>
        <w:t>propose plans for programs, services, and staffing funded through the federal special education grant;</w:t>
      </w:r>
    </w:p>
    <w:p w:rsidR="00B64F1E" w:rsidRDefault="00B64F1E" w:rsidP="00B64F1E">
      <w:pPr>
        <w:pStyle w:val="NoSpacing"/>
        <w:numPr>
          <w:ilvl w:val="0"/>
          <w:numId w:val="6"/>
        </w:numPr>
        <w:tabs>
          <w:tab w:val="left" w:pos="360"/>
          <w:tab w:val="left" w:pos="990"/>
          <w:tab w:val="left" w:pos="1440"/>
        </w:tabs>
        <w:jc w:val="both"/>
        <w:rPr>
          <w:rFonts w:ascii="Arial Narrow" w:hAnsi="Arial Narrow"/>
        </w:rPr>
      </w:pPr>
      <w:r>
        <w:rPr>
          <w:rFonts w:ascii="Arial Narrow" w:hAnsi="Arial Narrow"/>
        </w:rPr>
        <w:t>review the duties and responsibilities of the Director;</w:t>
      </w:r>
    </w:p>
    <w:p w:rsidR="00B64F1E" w:rsidRDefault="00B64F1E" w:rsidP="00B64F1E">
      <w:pPr>
        <w:pStyle w:val="NoSpacing"/>
        <w:numPr>
          <w:ilvl w:val="0"/>
          <w:numId w:val="6"/>
        </w:numPr>
        <w:tabs>
          <w:tab w:val="left" w:pos="360"/>
          <w:tab w:val="left" w:pos="990"/>
          <w:tab w:val="left" w:pos="1440"/>
        </w:tabs>
        <w:jc w:val="both"/>
        <w:rPr>
          <w:rFonts w:ascii="Arial Narrow" w:hAnsi="Arial Narrow"/>
        </w:rPr>
      </w:pPr>
      <w:r>
        <w:rPr>
          <w:rFonts w:ascii="Arial Narrow" w:hAnsi="Arial Narrow"/>
        </w:rPr>
        <w:t>provide input to the Superintendent of the LEA on the performance and evaluation of the Director;</w:t>
      </w:r>
    </w:p>
    <w:p w:rsidR="00B64F1E" w:rsidRDefault="00B64F1E" w:rsidP="00B64F1E">
      <w:pPr>
        <w:pStyle w:val="NoSpacing"/>
        <w:numPr>
          <w:ilvl w:val="0"/>
          <w:numId w:val="6"/>
        </w:numPr>
        <w:tabs>
          <w:tab w:val="left" w:pos="360"/>
          <w:tab w:val="left" w:pos="990"/>
          <w:tab w:val="left" w:pos="1440"/>
        </w:tabs>
        <w:jc w:val="both"/>
        <w:rPr>
          <w:rFonts w:ascii="Arial Narrow" w:hAnsi="Arial Narrow"/>
        </w:rPr>
      </w:pPr>
      <w:r>
        <w:rPr>
          <w:rFonts w:ascii="Arial Narrow" w:hAnsi="Arial Narrow"/>
        </w:rPr>
        <w:t>when necessary, interview and select the Director and Assistant Director of KASEC programs; and</w:t>
      </w:r>
    </w:p>
    <w:p w:rsidR="00B64F1E" w:rsidRDefault="00B64F1E" w:rsidP="00B64F1E">
      <w:pPr>
        <w:pStyle w:val="NoSpacing"/>
        <w:numPr>
          <w:ilvl w:val="0"/>
          <w:numId w:val="6"/>
        </w:numPr>
        <w:tabs>
          <w:tab w:val="left" w:pos="360"/>
          <w:tab w:val="left" w:pos="990"/>
          <w:tab w:val="left" w:pos="1440"/>
        </w:tabs>
        <w:jc w:val="both"/>
        <w:rPr>
          <w:rFonts w:ascii="Arial Narrow" w:hAnsi="Arial Narrow"/>
        </w:rPr>
      </w:pPr>
      <w:r>
        <w:rPr>
          <w:rFonts w:ascii="Arial Narrow" w:hAnsi="Arial Narrow"/>
        </w:rPr>
        <w:t>identify, locate and assign space for KASEC programs within the cooperating school corporations.</w:t>
      </w:r>
    </w:p>
    <w:p w:rsidR="00B64F1E" w:rsidRDefault="00B64F1E" w:rsidP="00B64F1E">
      <w:pPr>
        <w:pStyle w:val="NoSpacing"/>
        <w:numPr>
          <w:ilvl w:val="0"/>
          <w:numId w:val="5"/>
        </w:numPr>
        <w:tabs>
          <w:tab w:val="left" w:pos="360"/>
          <w:tab w:val="left" w:pos="990"/>
          <w:tab w:val="left" w:pos="1440"/>
        </w:tabs>
        <w:jc w:val="both"/>
        <w:rPr>
          <w:rFonts w:ascii="Arial Narrow" w:hAnsi="Arial Narrow"/>
        </w:rPr>
      </w:pPr>
      <w:r>
        <w:rPr>
          <w:rFonts w:ascii="Arial Narrow" w:hAnsi="Arial Narrow"/>
        </w:rPr>
        <w:t>To meet annually in the spring to finalize plans for the ensuing school year</w:t>
      </w:r>
    </w:p>
    <w:p w:rsidR="00B64F1E" w:rsidRDefault="00B64F1E" w:rsidP="00B64F1E">
      <w:pPr>
        <w:pStyle w:val="NoSpacing"/>
        <w:tabs>
          <w:tab w:val="left" w:pos="360"/>
          <w:tab w:val="left" w:pos="990"/>
          <w:tab w:val="left" w:pos="1440"/>
        </w:tabs>
        <w:jc w:val="both"/>
        <w:rPr>
          <w:rFonts w:ascii="Arial Narrow" w:hAnsi="Arial Narrow"/>
        </w:rPr>
      </w:pPr>
    </w:p>
    <w:p w:rsidR="00DB0D5A" w:rsidRPr="00A02314" w:rsidRDefault="00B64F1E" w:rsidP="00A02314">
      <w:pPr>
        <w:pStyle w:val="NoSpacing"/>
        <w:numPr>
          <w:ilvl w:val="0"/>
          <w:numId w:val="3"/>
        </w:numPr>
        <w:tabs>
          <w:tab w:val="left" w:pos="360"/>
          <w:tab w:val="left" w:pos="990"/>
          <w:tab w:val="left" w:pos="1440"/>
        </w:tabs>
        <w:jc w:val="both"/>
        <w:rPr>
          <w:rFonts w:ascii="Arial Narrow" w:hAnsi="Arial Narrow"/>
        </w:rPr>
      </w:pPr>
      <w:r w:rsidRPr="00A02314">
        <w:rPr>
          <w:rFonts w:ascii="Arial Narrow" w:hAnsi="Arial Narrow"/>
        </w:rPr>
        <w:t>Kokomo Area Special Education Cooperative</w:t>
      </w:r>
      <w:r w:rsidR="00DB0D5A" w:rsidRPr="00A02314">
        <w:rPr>
          <w:rFonts w:ascii="Arial Narrow" w:hAnsi="Arial Narrow"/>
        </w:rPr>
        <w:t xml:space="preserve"> provide</w:t>
      </w:r>
      <w:r w:rsidR="0024467B" w:rsidRPr="00A02314">
        <w:rPr>
          <w:rFonts w:ascii="Arial Narrow" w:hAnsi="Arial Narrow"/>
        </w:rPr>
        <w:t>s</w:t>
      </w:r>
      <w:r w:rsidR="00DB0D5A" w:rsidRPr="00A02314">
        <w:rPr>
          <w:rFonts w:ascii="Arial Narrow" w:hAnsi="Arial Narrow"/>
        </w:rPr>
        <w:t xml:space="preserve"> </w:t>
      </w:r>
      <w:r w:rsidR="001D347D" w:rsidRPr="00A02314">
        <w:rPr>
          <w:rFonts w:ascii="Arial Narrow" w:hAnsi="Arial Narrow"/>
        </w:rPr>
        <w:t xml:space="preserve">direct </w:t>
      </w:r>
      <w:r w:rsidR="00DB0D5A" w:rsidRPr="00A02314">
        <w:rPr>
          <w:rFonts w:ascii="Arial Narrow" w:hAnsi="Arial Narrow"/>
        </w:rPr>
        <w:t>oversight and supervision of the following programs and services:</w:t>
      </w:r>
      <w:r w:rsidR="00DB0D5A" w:rsidRPr="00A02314">
        <w:rPr>
          <w:rFonts w:ascii="Arial Narrow" w:hAnsi="Arial Narrow"/>
        </w:rPr>
        <w:tab/>
      </w:r>
      <w:r w:rsidR="00DB0D5A" w:rsidRPr="00A02314">
        <w:rPr>
          <w:rFonts w:ascii="Arial Narrow" w:hAnsi="Arial Narrow"/>
        </w:rPr>
        <w:tab/>
      </w:r>
    </w:p>
    <w:p w:rsidR="00DB0D5A" w:rsidRPr="00A02314" w:rsidRDefault="00DB0D5A" w:rsidP="00DB0D5A">
      <w:pPr>
        <w:pStyle w:val="NoSpacing"/>
        <w:numPr>
          <w:ilvl w:val="0"/>
          <w:numId w:val="9"/>
        </w:numPr>
        <w:tabs>
          <w:tab w:val="left" w:pos="360"/>
          <w:tab w:val="left" w:pos="990"/>
          <w:tab w:val="left" w:pos="1440"/>
        </w:tabs>
        <w:jc w:val="both"/>
        <w:rPr>
          <w:rFonts w:ascii="Arial Narrow" w:hAnsi="Arial Narrow"/>
        </w:rPr>
      </w:pPr>
      <w:r w:rsidRPr="00A02314">
        <w:rPr>
          <w:rFonts w:ascii="Arial Narrow" w:hAnsi="Arial Narrow"/>
        </w:rPr>
        <w:t xml:space="preserve">Itinerant </w:t>
      </w:r>
      <w:r w:rsidR="002F5FE4" w:rsidRPr="00A02314">
        <w:rPr>
          <w:rFonts w:ascii="Arial Narrow" w:hAnsi="Arial Narrow"/>
        </w:rPr>
        <w:t>Services</w:t>
      </w:r>
    </w:p>
    <w:p w:rsidR="00DB0D5A" w:rsidRPr="00A02314" w:rsidRDefault="00DB0D5A" w:rsidP="00DB0D5A">
      <w:pPr>
        <w:pStyle w:val="NoSpacing"/>
        <w:numPr>
          <w:ilvl w:val="1"/>
          <w:numId w:val="9"/>
        </w:numPr>
        <w:tabs>
          <w:tab w:val="left" w:pos="360"/>
          <w:tab w:val="left" w:pos="990"/>
          <w:tab w:val="left" w:pos="1440"/>
        </w:tabs>
        <w:jc w:val="both"/>
        <w:rPr>
          <w:rFonts w:ascii="Arial Narrow" w:hAnsi="Arial Narrow"/>
        </w:rPr>
      </w:pPr>
      <w:r w:rsidRPr="00A02314">
        <w:rPr>
          <w:rFonts w:ascii="Arial Narrow" w:hAnsi="Arial Narrow"/>
        </w:rPr>
        <w:t>Deaf or Hard of Hearing- (Teacher of Record)</w:t>
      </w:r>
    </w:p>
    <w:p w:rsidR="00DB0D5A" w:rsidRPr="00A02314" w:rsidRDefault="00DB0D5A" w:rsidP="00DB0D5A">
      <w:pPr>
        <w:pStyle w:val="NoSpacing"/>
        <w:numPr>
          <w:ilvl w:val="1"/>
          <w:numId w:val="9"/>
        </w:numPr>
        <w:tabs>
          <w:tab w:val="left" w:pos="360"/>
          <w:tab w:val="left" w:pos="990"/>
          <w:tab w:val="left" w:pos="1440"/>
        </w:tabs>
        <w:jc w:val="both"/>
        <w:rPr>
          <w:rFonts w:ascii="Arial Narrow" w:hAnsi="Arial Narrow"/>
        </w:rPr>
      </w:pPr>
      <w:r w:rsidRPr="00A02314">
        <w:rPr>
          <w:rFonts w:ascii="Arial Narrow" w:hAnsi="Arial Narrow"/>
        </w:rPr>
        <w:t>Blind Low Vision- (Teacher of Record)</w:t>
      </w:r>
    </w:p>
    <w:p w:rsidR="00DB0D5A" w:rsidRPr="00A02314" w:rsidRDefault="00DB0D5A" w:rsidP="00DB0D5A">
      <w:pPr>
        <w:pStyle w:val="NoSpacing"/>
        <w:numPr>
          <w:ilvl w:val="1"/>
          <w:numId w:val="9"/>
        </w:numPr>
        <w:tabs>
          <w:tab w:val="left" w:pos="360"/>
          <w:tab w:val="left" w:pos="990"/>
          <w:tab w:val="left" w:pos="1440"/>
        </w:tabs>
        <w:jc w:val="both"/>
        <w:rPr>
          <w:rFonts w:ascii="Arial Narrow" w:hAnsi="Arial Narrow"/>
        </w:rPr>
      </w:pPr>
      <w:r w:rsidRPr="00A02314">
        <w:rPr>
          <w:rFonts w:ascii="Arial Narrow" w:hAnsi="Arial Narrow"/>
        </w:rPr>
        <w:t>Speech/Language Therapy for Cooperative Program Classrooms</w:t>
      </w:r>
    </w:p>
    <w:p w:rsidR="00DB0D5A" w:rsidRPr="00A02314" w:rsidRDefault="00DB0D5A" w:rsidP="00DB0D5A">
      <w:pPr>
        <w:pStyle w:val="NoSpacing"/>
        <w:numPr>
          <w:ilvl w:val="0"/>
          <w:numId w:val="9"/>
        </w:numPr>
        <w:tabs>
          <w:tab w:val="left" w:pos="360"/>
          <w:tab w:val="left" w:pos="990"/>
          <w:tab w:val="left" w:pos="1440"/>
        </w:tabs>
        <w:jc w:val="both"/>
        <w:rPr>
          <w:rFonts w:ascii="Arial Narrow" w:hAnsi="Arial Narrow"/>
        </w:rPr>
      </w:pPr>
      <w:r w:rsidRPr="00A02314">
        <w:rPr>
          <w:rFonts w:ascii="Arial Narrow" w:hAnsi="Arial Narrow"/>
        </w:rPr>
        <w:t>School Psychology Services</w:t>
      </w:r>
    </w:p>
    <w:p w:rsidR="00DB0D5A" w:rsidRPr="00A02314" w:rsidRDefault="00DB0D5A" w:rsidP="00DB0D5A">
      <w:pPr>
        <w:pStyle w:val="NoSpacing"/>
        <w:numPr>
          <w:ilvl w:val="0"/>
          <w:numId w:val="9"/>
        </w:numPr>
        <w:tabs>
          <w:tab w:val="left" w:pos="360"/>
          <w:tab w:val="left" w:pos="990"/>
          <w:tab w:val="left" w:pos="1440"/>
        </w:tabs>
        <w:jc w:val="both"/>
        <w:rPr>
          <w:rFonts w:ascii="Arial Narrow" w:hAnsi="Arial Narrow"/>
        </w:rPr>
      </w:pPr>
      <w:r w:rsidRPr="00A02314">
        <w:rPr>
          <w:rFonts w:ascii="Arial Narrow" w:hAnsi="Arial Narrow"/>
        </w:rPr>
        <w:t>Related Services</w:t>
      </w:r>
    </w:p>
    <w:p w:rsidR="00DB0D5A" w:rsidRPr="00A02314" w:rsidRDefault="00DB0D5A" w:rsidP="00DB0D5A">
      <w:pPr>
        <w:pStyle w:val="NoSpacing"/>
        <w:numPr>
          <w:ilvl w:val="1"/>
          <w:numId w:val="9"/>
        </w:numPr>
        <w:tabs>
          <w:tab w:val="left" w:pos="360"/>
          <w:tab w:val="left" w:pos="990"/>
          <w:tab w:val="left" w:pos="1440"/>
        </w:tabs>
        <w:jc w:val="both"/>
        <w:rPr>
          <w:rFonts w:ascii="Arial Narrow" w:hAnsi="Arial Narrow"/>
        </w:rPr>
      </w:pPr>
      <w:r w:rsidRPr="00A02314">
        <w:rPr>
          <w:rFonts w:ascii="Arial Narrow" w:hAnsi="Arial Narrow"/>
        </w:rPr>
        <w:t>Occupational Therapy</w:t>
      </w:r>
    </w:p>
    <w:p w:rsidR="00DB0D5A" w:rsidRPr="00A02314" w:rsidRDefault="00DB0D5A" w:rsidP="00DB0D5A">
      <w:pPr>
        <w:pStyle w:val="NoSpacing"/>
        <w:numPr>
          <w:ilvl w:val="1"/>
          <w:numId w:val="9"/>
        </w:numPr>
        <w:tabs>
          <w:tab w:val="left" w:pos="360"/>
          <w:tab w:val="left" w:pos="990"/>
          <w:tab w:val="left" w:pos="1440"/>
        </w:tabs>
        <w:jc w:val="both"/>
        <w:rPr>
          <w:rFonts w:ascii="Arial Narrow" w:hAnsi="Arial Narrow"/>
        </w:rPr>
      </w:pPr>
      <w:r w:rsidRPr="00A02314">
        <w:rPr>
          <w:rFonts w:ascii="Arial Narrow" w:hAnsi="Arial Narrow"/>
        </w:rPr>
        <w:t>Physi</w:t>
      </w:r>
      <w:r w:rsidR="001D347D" w:rsidRPr="00A02314">
        <w:rPr>
          <w:rFonts w:ascii="Arial Narrow" w:hAnsi="Arial Narrow"/>
        </w:rPr>
        <w:t>cal Therapy</w:t>
      </w:r>
    </w:p>
    <w:p w:rsidR="001D347D" w:rsidRPr="00A02314" w:rsidRDefault="001D347D" w:rsidP="001D347D">
      <w:pPr>
        <w:pStyle w:val="NoSpacing"/>
        <w:numPr>
          <w:ilvl w:val="0"/>
          <w:numId w:val="9"/>
        </w:numPr>
        <w:tabs>
          <w:tab w:val="left" w:pos="360"/>
          <w:tab w:val="left" w:pos="990"/>
          <w:tab w:val="left" w:pos="1440"/>
        </w:tabs>
        <w:jc w:val="both"/>
        <w:rPr>
          <w:rFonts w:ascii="Arial Narrow" w:hAnsi="Arial Narrow"/>
        </w:rPr>
      </w:pPr>
      <w:r w:rsidRPr="00A02314">
        <w:rPr>
          <w:rFonts w:ascii="Arial Narrow" w:hAnsi="Arial Narrow"/>
        </w:rPr>
        <w:t>Program Classrooms</w:t>
      </w:r>
    </w:p>
    <w:p w:rsidR="001D347D" w:rsidRPr="00A02314" w:rsidRDefault="001D347D" w:rsidP="001D347D">
      <w:pPr>
        <w:pStyle w:val="NoSpacing"/>
        <w:numPr>
          <w:ilvl w:val="1"/>
          <w:numId w:val="9"/>
        </w:numPr>
        <w:tabs>
          <w:tab w:val="left" w:pos="360"/>
          <w:tab w:val="left" w:pos="990"/>
          <w:tab w:val="left" w:pos="1440"/>
        </w:tabs>
        <w:jc w:val="both"/>
        <w:rPr>
          <w:rFonts w:ascii="Arial Narrow" w:hAnsi="Arial Narrow"/>
        </w:rPr>
      </w:pPr>
      <w:r w:rsidRPr="00A02314">
        <w:rPr>
          <w:rFonts w:ascii="Arial Narrow" w:hAnsi="Arial Narrow"/>
        </w:rPr>
        <w:t xml:space="preserve">Functional Skills </w:t>
      </w:r>
    </w:p>
    <w:p w:rsidR="001D347D" w:rsidRPr="00A02314" w:rsidRDefault="001D347D" w:rsidP="001D347D">
      <w:pPr>
        <w:pStyle w:val="NoSpacing"/>
        <w:numPr>
          <w:ilvl w:val="1"/>
          <w:numId w:val="9"/>
        </w:numPr>
        <w:tabs>
          <w:tab w:val="left" w:pos="360"/>
          <w:tab w:val="left" w:pos="990"/>
          <w:tab w:val="left" w:pos="1440"/>
        </w:tabs>
        <w:jc w:val="both"/>
        <w:rPr>
          <w:rFonts w:ascii="Arial Narrow" w:hAnsi="Arial Narrow"/>
        </w:rPr>
      </w:pPr>
      <w:r w:rsidRPr="00A02314">
        <w:rPr>
          <w:rFonts w:ascii="Arial Narrow" w:hAnsi="Arial Narrow"/>
        </w:rPr>
        <w:t>High School Pre-Vocational Education</w:t>
      </w:r>
    </w:p>
    <w:p w:rsidR="001D347D" w:rsidRPr="00A02314" w:rsidRDefault="001D347D" w:rsidP="001D347D">
      <w:pPr>
        <w:pStyle w:val="NoSpacing"/>
        <w:numPr>
          <w:ilvl w:val="0"/>
          <w:numId w:val="9"/>
        </w:numPr>
        <w:tabs>
          <w:tab w:val="left" w:pos="360"/>
          <w:tab w:val="left" w:pos="990"/>
          <w:tab w:val="left" w:pos="1440"/>
        </w:tabs>
        <w:jc w:val="both"/>
        <w:rPr>
          <w:rFonts w:ascii="Arial Narrow" w:hAnsi="Arial Narrow"/>
        </w:rPr>
      </w:pPr>
      <w:r w:rsidRPr="00A02314">
        <w:rPr>
          <w:rFonts w:ascii="Arial Narrow" w:hAnsi="Arial Narrow"/>
        </w:rPr>
        <w:t>Postsecondary Programming</w:t>
      </w:r>
    </w:p>
    <w:p w:rsidR="001D347D" w:rsidRPr="00A02314" w:rsidRDefault="001D347D" w:rsidP="001D347D">
      <w:pPr>
        <w:pStyle w:val="NoSpacing"/>
        <w:numPr>
          <w:ilvl w:val="1"/>
          <w:numId w:val="9"/>
        </w:numPr>
        <w:tabs>
          <w:tab w:val="left" w:pos="360"/>
          <w:tab w:val="left" w:pos="990"/>
          <w:tab w:val="left" w:pos="1440"/>
        </w:tabs>
        <w:jc w:val="both"/>
        <w:rPr>
          <w:rFonts w:ascii="Arial Narrow" w:hAnsi="Arial Narrow"/>
        </w:rPr>
      </w:pPr>
      <w:r w:rsidRPr="00A02314">
        <w:rPr>
          <w:rFonts w:ascii="Arial Narrow" w:hAnsi="Arial Narrow"/>
        </w:rPr>
        <w:t>Programming for former KASEC program eligible students who have completed high school requirements through an alternate diploma pathway.</w:t>
      </w:r>
    </w:p>
    <w:p w:rsidR="00DB0D5A" w:rsidRDefault="00DB0D5A" w:rsidP="00DB0D5A">
      <w:pPr>
        <w:pStyle w:val="NoSpacing"/>
        <w:tabs>
          <w:tab w:val="left" w:pos="360"/>
          <w:tab w:val="left" w:pos="990"/>
          <w:tab w:val="left" w:pos="1440"/>
        </w:tabs>
        <w:jc w:val="both"/>
        <w:rPr>
          <w:rFonts w:ascii="Arial Narrow" w:hAnsi="Arial Narrow"/>
        </w:rPr>
      </w:pPr>
      <w:r>
        <w:rPr>
          <w:rFonts w:ascii="Arial Narrow" w:hAnsi="Arial Narrow"/>
        </w:rPr>
        <w:tab/>
      </w:r>
      <w:r>
        <w:rPr>
          <w:rFonts w:ascii="Arial Narrow" w:hAnsi="Arial Narrow"/>
        </w:rPr>
        <w:tab/>
      </w:r>
      <w:r>
        <w:rPr>
          <w:rFonts w:ascii="Arial Narrow" w:hAnsi="Arial Narrow"/>
        </w:rPr>
        <w:tab/>
      </w:r>
    </w:p>
    <w:p w:rsidR="009122F6" w:rsidRPr="001D347D" w:rsidRDefault="00DB0D5A" w:rsidP="00A02314">
      <w:pPr>
        <w:pStyle w:val="NoSpacing"/>
        <w:tabs>
          <w:tab w:val="left" w:pos="360"/>
          <w:tab w:val="left" w:pos="990"/>
          <w:tab w:val="left" w:pos="1440"/>
        </w:tabs>
        <w:jc w:val="both"/>
        <w:rPr>
          <w:rFonts w:ascii="Arial Narrow" w:hAnsi="Arial Narrow"/>
          <w:strike/>
        </w:rPr>
      </w:pPr>
      <w:r>
        <w:rPr>
          <w:rFonts w:ascii="Arial Narrow" w:hAnsi="Arial Narrow"/>
        </w:rPr>
        <w:tab/>
      </w:r>
      <w:r>
        <w:rPr>
          <w:rFonts w:ascii="Arial Narrow" w:hAnsi="Arial Narrow"/>
        </w:rPr>
        <w:tab/>
      </w:r>
      <w:r>
        <w:rPr>
          <w:rFonts w:ascii="Arial Narrow" w:hAnsi="Arial Narrow"/>
        </w:rPr>
        <w:tab/>
      </w:r>
    </w:p>
    <w:p w:rsidR="003A3786" w:rsidRPr="00F96C9D" w:rsidRDefault="003A3786" w:rsidP="003A3786">
      <w:pPr>
        <w:pStyle w:val="NoSpacing"/>
        <w:numPr>
          <w:ilvl w:val="0"/>
          <w:numId w:val="3"/>
        </w:numPr>
        <w:tabs>
          <w:tab w:val="left" w:pos="360"/>
          <w:tab w:val="left" w:pos="990"/>
          <w:tab w:val="left" w:pos="1440"/>
        </w:tabs>
        <w:jc w:val="both"/>
        <w:rPr>
          <w:rFonts w:ascii="Arial Narrow" w:hAnsi="Arial Narrow"/>
        </w:rPr>
      </w:pPr>
      <w:r w:rsidRPr="00F96C9D">
        <w:rPr>
          <w:rFonts w:ascii="Arial Narrow" w:hAnsi="Arial Narrow"/>
        </w:rPr>
        <w:t>Kokomo Area Special Education Cooperative may provide consultation</w:t>
      </w:r>
      <w:r w:rsidR="00FD5C30" w:rsidRPr="00F96C9D">
        <w:rPr>
          <w:rFonts w:ascii="Arial Narrow" w:hAnsi="Arial Narrow"/>
        </w:rPr>
        <w:t xml:space="preserve"> or support</w:t>
      </w:r>
      <w:r w:rsidRPr="00F96C9D">
        <w:rPr>
          <w:rFonts w:ascii="Arial Narrow" w:hAnsi="Arial Narrow"/>
        </w:rPr>
        <w:t xml:space="preserve"> to teachers </w:t>
      </w:r>
      <w:r w:rsidR="00D761CC" w:rsidRPr="00F96C9D">
        <w:rPr>
          <w:rFonts w:ascii="Arial Narrow" w:hAnsi="Arial Narrow"/>
        </w:rPr>
        <w:t>and/</w:t>
      </w:r>
      <w:r w:rsidRPr="00F96C9D">
        <w:rPr>
          <w:rFonts w:ascii="Arial Narrow" w:hAnsi="Arial Narrow"/>
        </w:rPr>
        <w:t>or staff of the member</w:t>
      </w:r>
      <w:r w:rsidR="00FD5C30" w:rsidRPr="00F96C9D">
        <w:rPr>
          <w:rFonts w:ascii="Arial Narrow" w:hAnsi="Arial Narrow"/>
        </w:rPr>
        <w:t xml:space="preserve"> </w:t>
      </w:r>
      <w:r w:rsidRPr="00F96C9D">
        <w:rPr>
          <w:rFonts w:ascii="Arial Narrow" w:hAnsi="Arial Narrow"/>
        </w:rPr>
        <w:t>districts in areas</w:t>
      </w:r>
      <w:r w:rsidR="001703AA" w:rsidRPr="00F96C9D">
        <w:rPr>
          <w:rFonts w:ascii="Arial Narrow" w:hAnsi="Arial Narrow"/>
        </w:rPr>
        <w:t>, including, but not limited to: Federal, State and local special education procedures, Child find,</w:t>
      </w:r>
      <w:r w:rsidRPr="00F96C9D">
        <w:rPr>
          <w:rFonts w:ascii="Arial Narrow" w:hAnsi="Arial Narrow"/>
        </w:rPr>
        <w:t xml:space="preserve"> behavior</w:t>
      </w:r>
      <w:r w:rsidR="001703AA" w:rsidRPr="00F96C9D">
        <w:rPr>
          <w:rFonts w:ascii="Arial Narrow" w:hAnsi="Arial Narrow"/>
        </w:rPr>
        <w:t xml:space="preserve"> and</w:t>
      </w:r>
      <w:r w:rsidRPr="00F96C9D">
        <w:rPr>
          <w:rFonts w:ascii="Arial Narrow" w:hAnsi="Arial Narrow"/>
        </w:rPr>
        <w:t xml:space="preserve"> </w:t>
      </w:r>
      <w:r w:rsidR="00FD5C30" w:rsidRPr="00F96C9D">
        <w:rPr>
          <w:rFonts w:ascii="Arial Narrow" w:hAnsi="Arial Narrow"/>
        </w:rPr>
        <w:t xml:space="preserve">strategies/interventions related to specific areas of </w:t>
      </w:r>
      <w:r w:rsidR="00D761CC" w:rsidRPr="00F96C9D">
        <w:rPr>
          <w:rFonts w:ascii="Arial Narrow" w:hAnsi="Arial Narrow"/>
        </w:rPr>
        <w:t>disability</w:t>
      </w:r>
      <w:r w:rsidR="001703AA" w:rsidRPr="00F96C9D">
        <w:rPr>
          <w:rFonts w:ascii="Arial Narrow" w:hAnsi="Arial Narrow"/>
        </w:rPr>
        <w:t>, IEP development, etc.</w:t>
      </w:r>
    </w:p>
    <w:p w:rsidR="007D7AA0" w:rsidRDefault="007D7AA0" w:rsidP="00B64F1E">
      <w:pPr>
        <w:pStyle w:val="NoSpacing"/>
        <w:tabs>
          <w:tab w:val="left" w:pos="360"/>
          <w:tab w:val="left" w:pos="990"/>
          <w:tab w:val="left" w:pos="1440"/>
        </w:tabs>
        <w:jc w:val="both"/>
        <w:rPr>
          <w:rFonts w:ascii="Arial Narrow" w:hAnsi="Arial Narrow"/>
        </w:rPr>
      </w:pPr>
    </w:p>
    <w:p w:rsidR="009122F6" w:rsidRDefault="009122F6" w:rsidP="009122F6">
      <w:pPr>
        <w:pStyle w:val="NoSpacing"/>
        <w:numPr>
          <w:ilvl w:val="0"/>
          <w:numId w:val="3"/>
        </w:numPr>
        <w:tabs>
          <w:tab w:val="left" w:pos="360"/>
          <w:tab w:val="left" w:pos="990"/>
          <w:tab w:val="left" w:pos="1440"/>
        </w:tabs>
        <w:jc w:val="both"/>
        <w:rPr>
          <w:rFonts w:ascii="Arial Narrow" w:hAnsi="Arial Narrow"/>
        </w:rPr>
      </w:pPr>
      <w:r>
        <w:rPr>
          <w:rFonts w:ascii="Arial Narrow" w:hAnsi="Arial Narrow"/>
        </w:rPr>
        <w:lastRenderedPageBreak/>
        <w:t>The LEA of KASEC shall have the responsibility and authority to execute documents, maintain records</w:t>
      </w:r>
      <w:r w:rsidR="007D7AA0">
        <w:rPr>
          <w:rFonts w:ascii="Arial Narrow" w:hAnsi="Arial Narrow"/>
        </w:rPr>
        <w:t>, make decisions, including but not limited to:</w:t>
      </w:r>
    </w:p>
    <w:p w:rsidR="007D7AA0" w:rsidRDefault="007D7AA0" w:rsidP="007D7AA0">
      <w:pPr>
        <w:pStyle w:val="NoSpacing"/>
        <w:tabs>
          <w:tab w:val="left" w:pos="360"/>
          <w:tab w:val="left" w:pos="990"/>
          <w:tab w:val="left" w:pos="1440"/>
        </w:tabs>
        <w:jc w:val="both"/>
        <w:rPr>
          <w:rFonts w:ascii="Arial Narrow" w:hAnsi="Arial Narrow"/>
        </w:rPr>
      </w:pPr>
    </w:p>
    <w:p w:rsidR="007D7AA0" w:rsidRDefault="007D7AA0" w:rsidP="007D7AA0">
      <w:pPr>
        <w:pStyle w:val="NoSpacing"/>
        <w:numPr>
          <w:ilvl w:val="0"/>
          <w:numId w:val="7"/>
        </w:numPr>
        <w:tabs>
          <w:tab w:val="left" w:pos="360"/>
          <w:tab w:val="left" w:pos="720"/>
          <w:tab w:val="left" w:pos="990"/>
          <w:tab w:val="left" w:pos="1440"/>
        </w:tabs>
        <w:jc w:val="both"/>
        <w:rPr>
          <w:rFonts w:ascii="Arial Narrow" w:hAnsi="Arial Narrow"/>
        </w:rPr>
      </w:pPr>
      <w:r>
        <w:rPr>
          <w:rFonts w:ascii="Arial Narrow" w:hAnsi="Arial Narrow"/>
        </w:rPr>
        <w:t>budgeting,</w:t>
      </w:r>
    </w:p>
    <w:p w:rsidR="007D7AA0" w:rsidRDefault="007D7AA0" w:rsidP="007D7AA0">
      <w:pPr>
        <w:pStyle w:val="NoSpacing"/>
        <w:numPr>
          <w:ilvl w:val="0"/>
          <w:numId w:val="7"/>
        </w:numPr>
        <w:tabs>
          <w:tab w:val="left" w:pos="360"/>
          <w:tab w:val="left" w:pos="720"/>
          <w:tab w:val="left" w:pos="990"/>
          <w:tab w:val="left" w:pos="1440"/>
        </w:tabs>
        <w:jc w:val="both"/>
        <w:rPr>
          <w:rFonts w:ascii="Arial Narrow" w:hAnsi="Arial Narrow"/>
        </w:rPr>
      </w:pPr>
      <w:r>
        <w:rPr>
          <w:rFonts w:ascii="Arial Narrow" w:hAnsi="Arial Narrow"/>
        </w:rPr>
        <w:t>accounting,</w:t>
      </w:r>
    </w:p>
    <w:p w:rsidR="007D7AA0" w:rsidRDefault="007D7AA0" w:rsidP="007D7AA0">
      <w:pPr>
        <w:pStyle w:val="NoSpacing"/>
        <w:numPr>
          <w:ilvl w:val="0"/>
          <w:numId w:val="7"/>
        </w:numPr>
        <w:tabs>
          <w:tab w:val="left" w:pos="360"/>
          <w:tab w:val="left" w:pos="720"/>
          <w:tab w:val="left" w:pos="990"/>
          <w:tab w:val="left" w:pos="1440"/>
        </w:tabs>
        <w:jc w:val="both"/>
        <w:rPr>
          <w:rFonts w:ascii="Arial Narrow" w:hAnsi="Arial Narrow"/>
        </w:rPr>
      </w:pPr>
      <w:r>
        <w:rPr>
          <w:rFonts w:ascii="Arial Narrow" w:hAnsi="Arial Narrow"/>
        </w:rPr>
        <w:t>receiving and disbursing funds</w:t>
      </w:r>
      <w:r>
        <w:rPr>
          <w:rFonts w:ascii="Arial Narrow" w:hAnsi="Arial Narrow"/>
        </w:rPr>
        <w:tab/>
      </w:r>
    </w:p>
    <w:p w:rsidR="007D7AA0" w:rsidRDefault="007D7AA0" w:rsidP="007D7AA0">
      <w:pPr>
        <w:pStyle w:val="NoSpacing"/>
        <w:numPr>
          <w:ilvl w:val="0"/>
          <w:numId w:val="7"/>
        </w:numPr>
        <w:tabs>
          <w:tab w:val="left" w:pos="360"/>
          <w:tab w:val="left" w:pos="720"/>
          <w:tab w:val="left" w:pos="990"/>
          <w:tab w:val="left" w:pos="1440"/>
        </w:tabs>
        <w:jc w:val="both"/>
        <w:rPr>
          <w:rFonts w:ascii="Arial Narrow" w:hAnsi="Arial Narrow"/>
        </w:rPr>
      </w:pPr>
      <w:r>
        <w:rPr>
          <w:rFonts w:ascii="Arial Narrow" w:hAnsi="Arial Narrow"/>
        </w:rPr>
        <w:t>purchasing supplies and equipment,</w:t>
      </w:r>
    </w:p>
    <w:p w:rsidR="007D7AA0" w:rsidRDefault="007D7AA0" w:rsidP="007D7AA0">
      <w:pPr>
        <w:pStyle w:val="NoSpacing"/>
        <w:numPr>
          <w:ilvl w:val="0"/>
          <w:numId w:val="7"/>
        </w:numPr>
        <w:tabs>
          <w:tab w:val="left" w:pos="360"/>
          <w:tab w:val="left" w:pos="720"/>
          <w:tab w:val="left" w:pos="990"/>
          <w:tab w:val="left" w:pos="1440"/>
        </w:tabs>
        <w:jc w:val="both"/>
        <w:rPr>
          <w:rFonts w:ascii="Arial Narrow" w:hAnsi="Arial Narrow"/>
        </w:rPr>
      </w:pPr>
      <w:r>
        <w:rPr>
          <w:rFonts w:ascii="Arial Narrow" w:hAnsi="Arial Narrow"/>
        </w:rPr>
        <w:t>reporting,</w:t>
      </w:r>
    </w:p>
    <w:p w:rsidR="007D7AA0" w:rsidRDefault="007D7AA0" w:rsidP="007D7AA0">
      <w:pPr>
        <w:pStyle w:val="NoSpacing"/>
        <w:numPr>
          <w:ilvl w:val="0"/>
          <w:numId w:val="7"/>
        </w:numPr>
        <w:tabs>
          <w:tab w:val="left" w:pos="360"/>
          <w:tab w:val="left" w:pos="720"/>
          <w:tab w:val="left" w:pos="990"/>
          <w:tab w:val="left" w:pos="1440"/>
        </w:tabs>
        <w:jc w:val="both"/>
        <w:rPr>
          <w:rFonts w:ascii="Arial Narrow" w:hAnsi="Arial Narrow"/>
        </w:rPr>
      </w:pPr>
      <w:r>
        <w:rPr>
          <w:rFonts w:ascii="Arial Narrow" w:hAnsi="Arial Narrow"/>
        </w:rPr>
        <w:t>applying for and disbursing state and federal funds,</w:t>
      </w:r>
    </w:p>
    <w:p w:rsidR="007D7AA0" w:rsidRDefault="007D7AA0" w:rsidP="007D7AA0">
      <w:pPr>
        <w:pStyle w:val="NoSpacing"/>
        <w:numPr>
          <w:ilvl w:val="0"/>
          <w:numId w:val="7"/>
        </w:numPr>
        <w:tabs>
          <w:tab w:val="left" w:pos="360"/>
          <w:tab w:val="left" w:pos="720"/>
          <w:tab w:val="left" w:pos="990"/>
          <w:tab w:val="left" w:pos="1440"/>
        </w:tabs>
        <w:jc w:val="both"/>
        <w:rPr>
          <w:rFonts w:ascii="Arial Narrow" w:hAnsi="Arial Narrow"/>
        </w:rPr>
      </w:pPr>
      <w:r>
        <w:rPr>
          <w:rFonts w:ascii="Arial Narrow" w:hAnsi="Arial Narrow"/>
        </w:rPr>
        <w:t>personnel decisions, including, but not limited to:</w:t>
      </w:r>
    </w:p>
    <w:p w:rsidR="007D7AA0" w:rsidRDefault="007D7AA0" w:rsidP="007D7AA0">
      <w:pPr>
        <w:pStyle w:val="NoSpacing"/>
        <w:numPr>
          <w:ilvl w:val="1"/>
          <w:numId w:val="3"/>
        </w:numPr>
        <w:tabs>
          <w:tab w:val="left" w:pos="360"/>
          <w:tab w:val="left" w:pos="720"/>
          <w:tab w:val="left" w:pos="990"/>
          <w:tab w:val="left" w:pos="1440"/>
        </w:tabs>
        <w:jc w:val="both"/>
        <w:rPr>
          <w:rFonts w:ascii="Arial Narrow" w:hAnsi="Arial Narrow"/>
        </w:rPr>
      </w:pPr>
      <w:r>
        <w:rPr>
          <w:rFonts w:ascii="Arial Narrow" w:hAnsi="Arial Narrow"/>
        </w:rPr>
        <w:t>hiring,</w:t>
      </w:r>
    </w:p>
    <w:p w:rsidR="007D7AA0" w:rsidRDefault="007D7AA0" w:rsidP="007D7AA0">
      <w:pPr>
        <w:pStyle w:val="NoSpacing"/>
        <w:numPr>
          <w:ilvl w:val="1"/>
          <w:numId w:val="3"/>
        </w:numPr>
        <w:tabs>
          <w:tab w:val="left" w:pos="360"/>
          <w:tab w:val="left" w:pos="720"/>
          <w:tab w:val="left" w:pos="990"/>
          <w:tab w:val="left" w:pos="1440"/>
        </w:tabs>
        <w:jc w:val="both"/>
        <w:rPr>
          <w:rFonts w:ascii="Arial Narrow" w:hAnsi="Arial Narrow"/>
        </w:rPr>
      </w:pPr>
      <w:r>
        <w:rPr>
          <w:rFonts w:ascii="Arial Narrow" w:hAnsi="Arial Narrow"/>
        </w:rPr>
        <w:t>evaluation,</w:t>
      </w:r>
    </w:p>
    <w:p w:rsidR="007D7AA0" w:rsidRDefault="007D7AA0" w:rsidP="007D7AA0">
      <w:pPr>
        <w:pStyle w:val="NoSpacing"/>
        <w:numPr>
          <w:ilvl w:val="1"/>
          <w:numId w:val="3"/>
        </w:numPr>
        <w:tabs>
          <w:tab w:val="left" w:pos="360"/>
          <w:tab w:val="left" w:pos="720"/>
          <w:tab w:val="left" w:pos="990"/>
          <w:tab w:val="left" w:pos="1440"/>
        </w:tabs>
        <w:jc w:val="both"/>
        <w:rPr>
          <w:rFonts w:ascii="Arial Narrow" w:hAnsi="Arial Narrow"/>
        </w:rPr>
      </w:pPr>
      <w:r>
        <w:rPr>
          <w:rFonts w:ascii="Arial Narrow" w:hAnsi="Arial Narrow"/>
        </w:rPr>
        <w:t>discipline,</w:t>
      </w:r>
    </w:p>
    <w:p w:rsidR="007D7AA0" w:rsidRDefault="007D7AA0" w:rsidP="007D7AA0">
      <w:pPr>
        <w:pStyle w:val="NoSpacing"/>
        <w:numPr>
          <w:ilvl w:val="1"/>
          <w:numId w:val="3"/>
        </w:numPr>
        <w:tabs>
          <w:tab w:val="left" w:pos="360"/>
          <w:tab w:val="left" w:pos="720"/>
          <w:tab w:val="left" w:pos="990"/>
          <w:tab w:val="left" w:pos="1440"/>
        </w:tabs>
        <w:jc w:val="both"/>
        <w:rPr>
          <w:rFonts w:ascii="Arial Narrow" w:hAnsi="Arial Narrow"/>
        </w:rPr>
      </w:pPr>
      <w:r>
        <w:rPr>
          <w:rFonts w:ascii="Arial Narrow" w:hAnsi="Arial Narrow"/>
        </w:rPr>
        <w:t>transfer,</w:t>
      </w:r>
    </w:p>
    <w:p w:rsidR="007D7AA0" w:rsidRDefault="007D7AA0" w:rsidP="007D7AA0">
      <w:pPr>
        <w:pStyle w:val="NoSpacing"/>
        <w:numPr>
          <w:ilvl w:val="1"/>
          <w:numId w:val="3"/>
        </w:numPr>
        <w:tabs>
          <w:tab w:val="left" w:pos="360"/>
          <w:tab w:val="left" w:pos="720"/>
          <w:tab w:val="left" w:pos="990"/>
          <w:tab w:val="left" w:pos="1440"/>
        </w:tabs>
        <w:jc w:val="both"/>
        <w:rPr>
          <w:rFonts w:ascii="Arial Narrow" w:hAnsi="Arial Narrow"/>
        </w:rPr>
      </w:pPr>
      <w:r>
        <w:rPr>
          <w:rFonts w:ascii="Arial Narrow" w:hAnsi="Arial Narrow"/>
        </w:rPr>
        <w:t>assignment, and</w:t>
      </w:r>
    </w:p>
    <w:p w:rsidR="007D7AA0" w:rsidRDefault="007D7AA0" w:rsidP="007D7AA0">
      <w:pPr>
        <w:pStyle w:val="NoSpacing"/>
        <w:numPr>
          <w:ilvl w:val="1"/>
          <w:numId w:val="3"/>
        </w:numPr>
        <w:tabs>
          <w:tab w:val="left" w:pos="360"/>
          <w:tab w:val="left" w:pos="720"/>
          <w:tab w:val="left" w:pos="990"/>
          <w:tab w:val="left" w:pos="1440"/>
        </w:tabs>
        <w:jc w:val="both"/>
        <w:rPr>
          <w:rFonts w:ascii="Arial Narrow" w:hAnsi="Arial Narrow"/>
        </w:rPr>
      </w:pPr>
      <w:r>
        <w:rPr>
          <w:rFonts w:ascii="Arial Narrow" w:hAnsi="Arial Narrow"/>
        </w:rPr>
        <w:t>discharge of all special education employees who shall be employees under the contract of the LEA.</w:t>
      </w:r>
    </w:p>
    <w:p w:rsidR="007D7AA0" w:rsidRDefault="007D7AA0" w:rsidP="007D7AA0">
      <w:pPr>
        <w:pStyle w:val="NoSpacing"/>
        <w:tabs>
          <w:tab w:val="left" w:pos="360"/>
          <w:tab w:val="left" w:pos="720"/>
          <w:tab w:val="left" w:pos="990"/>
          <w:tab w:val="left" w:pos="1440"/>
        </w:tabs>
        <w:jc w:val="both"/>
        <w:rPr>
          <w:rFonts w:ascii="Arial Narrow" w:hAnsi="Arial Narrow"/>
        </w:rPr>
      </w:pPr>
      <w:r>
        <w:rPr>
          <w:rFonts w:ascii="Arial Narrow" w:hAnsi="Arial Narrow"/>
        </w:rPr>
        <w:tab/>
      </w:r>
    </w:p>
    <w:p w:rsidR="007D7AA0" w:rsidRDefault="007D7AA0" w:rsidP="0053251E">
      <w:pPr>
        <w:pStyle w:val="NoSpacing"/>
        <w:tabs>
          <w:tab w:val="left" w:pos="360"/>
          <w:tab w:val="left" w:pos="720"/>
          <w:tab w:val="left" w:pos="990"/>
          <w:tab w:val="left" w:pos="1440"/>
        </w:tabs>
        <w:ind w:left="720"/>
        <w:jc w:val="both"/>
        <w:rPr>
          <w:rFonts w:ascii="Arial Narrow" w:hAnsi="Arial Narrow"/>
        </w:rPr>
      </w:pPr>
    </w:p>
    <w:p w:rsidR="0026557C" w:rsidRPr="00194769" w:rsidRDefault="0053251E" w:rsidP="004E35AA">
      <w:pPr>
        <w:pStyle w:val="NoSpacing"/>
        <w:numPr>
          <w:ilvl w:val="0"/>
          <w:numId w:val="3"/>
        </w:numPr>
        <w:tabs>
          <w:tab w:val="left" w:pos="360"/>
          <w:tab w:val="left" w:pos="990"/>
          <w:tab w:val="left" w:pos="1440"/>
        </w:tabs>
        <w:jc w:val="both"/>
        <w:rPr>
          <w:rFonts w:ascii="Arial Narrow" w:hAnsi="Arial Narrow"/>
        </w:rPr>
      </w:pPr>
      <w:r w:rsidRPr="00194769">
        <w:rPr>
          <w:rFonts w:ascii="Arial Narrow" w:hAnsi="Arial Narrow"/>
        </w:rPr>
        <w:t>E</w:t>
      </w:r>
      <w:r w:rsidR="0026557C" w:rsidRPr="00194769">
        <w:rPr>
          <w:rFonts w:ascii="Arial Narrow" w:hAnsi="Arial Narrow"/>
        </w:rPr>
        <w:t>ach participating school corporation shall provide or make available special education classes, programs, services, and supports for its students with disabilities as determined by the student’s Case Conference Committee (CCC). Such determinations shall be individualized, data-driven, and based upon the student’s unique needs, present levels of performance, educational goals, and consideration of the Least Restrictive Environment (LRE) in compliance with IDEA and Indiana Article 7.</w:t>
      </w:r>
    </w:p>
    <w:p w:rsidR="0026557C" w:rsidRPr="00A02314" w:rsidRDefault="0026557C" w:rsidP="0026557C">
      <w:pPr>
        <w:pStyle w:val="NoSpacing"/>
        <w:tabs>
          <w:tab w:val="left" w:pos="360"/>
          <w:tab w:val="left" w:pos="720"/>
          <w:tab w:val="left" w:pos="1440"/>
        </w:tabs>
        <w:ind w:left="720"/>
        <w:jc w:val="both"/>
        <w:rPr>
          <w:rFonts w:ascii="Arial Narrow" w:hAnsi="Arial Narrow"/>
        </w:rPr>
      </w:pPr>
      <w:r w:rsidRPr="00A02314">
        <w:rPr>
          <w:rFonts w:ascii="Arial Narrow" w:hAnsi="Arial Narrow"/>
        </w:rPr>
        <w:t>Eligibility category alone shall not determine educational placement, programming, services, or location of services.</w:t>
      </w:r>
    </w:p>
    <w:p w:rsidR="00375CD8" w:rsidRDefault="00375CD8" w:rsidP="00375CD8">
      <w:pPr>
        <w:pStyle w:val="NoSpacing"/>
        <w:tabs>
          <w:tab w:val="left" w:pos="360"/>
          <w:tab w:val="left" w:pos="720"/>
          <w:tab w:val="left" w:pos="990"/>
          <w:tab w:val="left" w:pos="1440"/>
        </w:tabs>
        <w:ind w:left="720"/>
        <w:jc w:val="both"/>
        <w:rPr>
          <w:rFonts w:ascii="Arial Narrow" w:hAnsi="Arial Narrow"/>
        </w:rPr>
      </w:pPr>
    </w:p>
    <w:p w:rsidR="007D7AA0" w:rsidRPr="00A02314" w:rsidRDefault="00375CD8" w:rsidP="00375CD8">
      <w:pPr>
        <w:pStyle w:val="NoSpacing"/>
        <w:tabs>
          <w:tab w:val="left" w:pos="360"/>
          <w:tab w:val="left" w:pos="720"/>
          <w:tab w:val="left" w:pos="990"/>
          <w:tab w:val="left" w:pos="1440"/>
        </w:tabs>
        <w:ind w:left="720"/>
        <w:jc w:val="both"/>
        <w:rPr>
          <w:rFonts w:ascii="Arial Narrow" w:hAnsi="Arial Narrow"/>
        </w:rPr>
      </w:pPr>
      <w:r>
        <w:rPr>
          <w:rFonts w:ascii="Arial Narrow" w:hAnsi="Arial Narrow"/>
        </w:rPr>
        <w:tab/>
      </w:r>
      <w:r w:rsidRPr="00A02314">
        <w:rPr>
          <w:rFonts w:ascii="Arial Narrow" w:hAnsi="Arial Narrow"/>
        </w:rPr>
        <w:t>Autism Spectrum Disorder</w:t>
      </w:r>
    </w:p>
    <w:p w:rsidR="005F138D" w:rsidRPr="00A02314" w:rsidRDefault="005F138D" w:rsidP="007D7AA0">
      <w:pPr>
        <w:pStyle w:val="NoSpacing"/>
        <w:tabs>
          <w:tab w:val="left" w:pos="360"/>
          <w:tab w:val="left" w:pos="720"/>
          <w:tab w:val="left" w:pos="990"/>
          <w:tab w:val="left" w:pos="1440"/>
        </w:tabs>
        <w:jc w:val="both"/>
        <w:rPr>
          <w:rFonts w:ascii="Arial Narrow" w:hAnsi="Arial Narrow"/>
        </w:rPr>
      </w:pPr>
      <w:r w:rsidRPr="00A02314">
        <w:rPr>
          <w:rFonts w:ascii="Arial Narrow" w:hAnsi="Arial Narrow"/>
        </w:rPr>
        <w:tab/>
      </w:r>
      <w:r w:rsidRPr="00A02314">
        <w:rPr>
          <w:rFonts w:ascii="Arial Narrow" w:hAnsi="Arial Narrow"/>
        </w:rPr>
        <w:tab/>
      </w:r>
      <w:r w:rsidRPr="00A02314">
        <w:rPr>
          <w:rFonts w:ascii="Arial Narrow" w:hAnsi="Arial Narrow"/>
        </w:rPr>
        <w:tab/>
      </w:r>
      <w:r w:rsidR="00E40F7D" w:rsidRPr="00A02314">
        <w:rPr>
          <w:rFonts w:ascii="Arial Narrow" w:hAnsi="Arial Narrow"/>
        </w:rPr>
        <w:t>Mild Intellectual Disability</w:t>
      </w:r>
      <w:r w:rsidR="002E352D" w:rsidRPr="00A02314">
        <w:rPr>
          <w:rFonts w:ascii="Arial Narrow" w:hAnsi="Arial Narrow"/>
        </w:rPr>
        <w:tab/>
      </w:r>
      <w:r w:rsidR="002E352D" w:rsidRPr="00A02314">
        <w:rPr>
          <w:rFonts w:ascii="Arial Narrow" w:hAnsi="Arial Narrow"/>
        </w:rPr>
        <w:tab/>
        <w:t>Deaf/Hard of Hearing</w:t>
      </w:r>
    </w:p>
    <w:p w:rsidR="005F138D" w:rsidRPr="00A02314" w:rsidRDefault="005F138D" w:rsidP="007D7AA0">
      <w:pPr>
        <w:pStyle w:val="NoSpacing"/>
        <w:tabs>
          <w:tab w:val="left" w:pos="360"/>
          <w:tab w:val="left" w:pos="720"/>
          <w:tab w:val="left" w:pos="990"/>
          <w:tab w:val="left" w:pos="1440"/>
        </w:tabs>
        <w:jc w:val="both"/>
        <w:rPr>
          <w:rFonts w:ascii="Arial Narrow" w:hAnsi="Arial Narrow"/>
        </w:rPr>
      </w:pPr>
      <w:r w:rsidRPr="00A02314">
        <w:rPr>
          <w:rFonts w:ascii="Arial Narrow" w:hAnsi="Arial Narrow"/>
        </w:rPr>
        <w:tab/>
      </w:r>
      <w:r w:rsidRPr="00A02314">
        <w:rPr>
          <w:rFonts w:ascii="Arial Narrow" w:hAnsi="Arial Narrow"/>
        </w:rPr>
        <w:tab/>
      </w:r>
      <w:r w:rsidRPr="00A02314">
        <w:rPr>
          <w:rFonts w:ascii="Arial Narrow" w:hAnsi="Arial Narrow"/>
        </w:rPr>
        <w:tab/>
        <w:t>Emotional Disability</w:t>
      </w:r>
      <w:r w:rsidR="002E352D" w:rsidRPr="00A02314">
        <w:rPr>
          <w:rFonts w:ascii="Arial Narrow" w:hAnsi="Arial Narrow"/>
        </w:rPr>
        <w:tab/>
      </w:r>
      <w:r w:rsidR="002E352D" w:rsidRPr="00A02314">
        <w:rPr>
          <w:rFonts w:ascii="Arial Narrow" w:hAnsi="Arial Narrow"/>
        </w:rPr>
        <w:tab/>
      </w:r>
      <w:r w:rsidR="002E352D" w:rsidRPr="00A02314">
        <w:rPr>
          <w:rFonts w:ascii="Arial Narrow" w:hAnsi="Arial Narrow"/>
        </w:rPr>
        <w:tab/>
        <w:t>Blind/Low Vision</w:t>
      </w:r>
    </w:p>
    <w:p w:rsidR="005F138D" w:rsidRPr="00A02314" w:rsidRDefault="005F138D" w:rsidP="007D7AA0">
      <w:pPr>
        <w:pStyle w:val="NoSpacing"/>
        <w:tabs>
          <w:tab w:val="left" w:pos="360"/>
          <w:tab w:val="left" w:pos="720"/>
          <w:tab w:val="left" w:pos="990"/>
          <w:tab w:val="left" w:pos="1440"/>
        </w:tabs>
        <w:jc w:val="both"/>
        <w:rPr>
          <w:rFonts w:ascii="Arial Narrow" w:hAnsi="Arial Narrow"/>
        </w:rPr>
      </w:pPr>
      <w:r w:rsidRPr="00A02314">
        <w:rPr>
          <w:rFonts w:ascii="Arial Narrow" w:hAnsi="Arial Narrow"/>
        </w:rPr>
        <w:tab/>
      </w:r>
      <w:r w:rsidRPr="00A02314">
        <w:rPr>
          <w:rFonts w:ascii="Arial Narrow" w:hAnsi="Arial Narrow"/>
        </w:rPr>
        <w:tab/>
      </w:r>
      <w:r w:rsidRPr="00A02314">
        <w:rPr>
          <w:rFonts w:ascii="Arial Narrow" w:hAnsi="Arial Narrow"/>
        </w:rPr>
        <w:tab/>
        <w:t>Orthopedically Impaired</w:t>
      </w:r>
      <w:r w:rsidR="002E352D" w:rsidRPr="00A02314">
        <w:rPr>
          <w:rFonts w:ascii="Arial Narrow" w:hAnsi="Arial Narrow"/>
        </w:rPr>
        <w:tab/>
      </w:r>
      <w:r w:rsidR="002E352D" w:rsidRPr="00A02314">
        <w:rPr>
          <w:rFonts w:ascii="Arial Narrow" w:hAnsi="Arial Narrow"/>
        </w:rPr>
        <w:tab/>
        <w:t>Other Health Impairment</w:t>
      </w:r>
    </w:p>
    <w:p w:rsidR="005F138D" w:rsidRPr="00A02314" w:rsidRDefault="00B73736" w:rsidP="007D7AA0">
      <w:pPr>
        <w:pStyle w:val="NoSpacing"/>
        <w:tabs>
          <w:tab w:val="left" w:pos="360"/>
          <w:tab w:val="left" w:pos="720"/>
          <w:tab w:val="left" w:pos="990"/>
          <w:tab w:val="left" w:pos="1440"/>
        </w:tabs>
        <w:jc w:val="both"/>
        <w:rPr>
          <w:rFonts w:ascii="Arial Narrow" w:hAnsi="Arial Narrow"/>
        </w:rPr>
      </w:pPr>
      <w:r w:rsidRPr="00A02314">
        <w:rPr>
          <w:rFonts w:ascii="Arial Narrow" w:hAnsi="Arial Narrow"/>
        </w:rPr>
        <w:tab/>
      </w:r>
      <w:r w:rsidRPr="00A02314">
        <w:rPr>
          <w:rFonts w:ascii="Arial Narrow" w:hAnsi="Arial Narrow"/>
        </w:rPr>
        <w:tab/>
      </w:r>
      <w:r w:rsidR="005F138D" w:rsidRPr="00A02314">
        <w:rPr>
          <w:rFonts w:ascii="Arial Narrow" w:hAnsi="Arial Narrow"/>
        </w:rPr>
        <w:tab/>
        <w:t>Specific Learning Disability</w:t>
      </w:r>
      <w:r w:rsidR="002E352D" w:rsidRPr="00A02314">
        <w:rPr>
          <w:rFonts w:ascii="Arial Narrow" w:hAnsi="Arial Narrow"/>
        </w:rPr>
        <w:tab/>
      </w:r>
      <w:r w:rsidR="002E352D" w:rsidRPr="00A02314">
        <w:rPr>
          <w:rFonts w:ascii="Arial Narrow" w:hAnsi="Arial Narrow"/>
        </w:rPr>
        <w:tab/>
        <w:t>Traumatic Brain Injury</w:t>
      </w:r>
    </w:p>
    <w:p w:rsidR="00557A3A" w:rsidRPr="00A02314" w:rsidRDefault="00557A3A" w:rsidP="007D7AA0">
      <w:pPr>
        <w:pStyle w:val="NoSpacing"/>
        <w:tabs>
          <w:tab w:val="left" w:pos="360"/>
          <w:tab w:val="left" w:pos="720"/>
          <w:tab w:val="left" w:pos="990"/>
          <w:tab w:val="left" w:pos="1440"/>
        </w:tabs>
        <w:jc w:val="both"/>
        <w:rPr>
          <w:rFonts w:ascii="Arial Narrow" w:hAnsi="Arial Narrow"/>
        </w:rPr>
      </w:pPr>
      <w:r w:rsidRPr="00A02314">
        <w:rPr>
          <w:rFonts w:ascii="Arial Narrow" w:hAnsi="Arial Narrow"/>
        </w:rPr>
        <w:tab/>
      </w:r>
      <w:r w:rsidRPr="00A02314">
        <w:rPr>
          <w:rFonts w:ascii="Arial Narrow" w:hAnsi="Arial Narrow"/>
        </w:rPr>
        <w:tab/>
      </w:r>
      <w:r w:rsidRPr="00A02314">
        <w:rPr>
          <w:rFonts w:ascii="Arial Narrow" w:hAnsi="Arial Narrow"/>
        </w:rPr>
        <w:tab/>
        <w:t>Developmental Delay</w:t>
      </w:r>
      <w:r w:rsidR="002E352D" w:rsidRPr="00A02314">
        <w:rPr>
          <w:rFonts w:ascii="Arial Narrow" w:hAnsi="Arial Narrow"/>
        </w:rPr>
        <w:tab/>
      </w:r>
      <w:r w:rsidR="002E352D" w:rsidRPr="00A02314">
        <w:rPr>
          <w:rFonts w:ascii="Arial Narrow" w:hAnsi="Arial Narrow"/>
        </w:rPr>
        <w:tab/>
      </w:r>
      <w:r w:rsidR="002E352D" w:rsidRPr="00A02314">
        <w:rPr>
          <w:rFonts w:ascii="Arial Narrow" w:hAnsi="Arial Narrow"/>
        </w:rPr>
        <w:tab/>
        <w:t>Moderate Intellectual Disability</w:t>
      </w:r>
    </w:p>
    <w:p w:rsidR="005F138D" w:rsidRPr="00A02314" w:rsidRDefault="005F138D" w:rsidP="007D7AA0">
      <w:pPr>
        <w:pStyle w:val="NoSpacing"/>
        <w:tabs>
          <w:tab w:val="left" w:pos="360"/>
          <w:tab w:val="left" w:pos="720"/>
          <w:tab w:val="left" w:pos="990"/>
          <w:tab w:val="left" w:pos="1440"/>
        </w:tabs>
        <w:jc w:val="both"/>
        <w:rPr>
          <w:rFonts w:ascii="Arial Narrow" w:hAnsi="Arial Narrow"/>
        </w:rPr>
      </w:pPr>
      <w:r w:rsidRPr="00A02314">
        <w:rPr>
          <w:rFonts w:ascii="Arial Narrow" w:hAnsi="Arial Narrow"/>
        </w:rPr>
        <w:tab/>
      </w:r>
      <w:r w:rsidRPr="00A02314">
        <w:rPr>
          <w:rFonts w:ascii="Arial Narrow" w:hAnsi="Arial Narrow"/>
        </w:rPr>
        <w:tab/>
      </w:r>
      <w:r w:rsidRPr="00A02314">
        <w:rPr>
          <w:rFonts w:ascii="Arial Narrow" w:hAnsi="Arial Narrow"/>
        </w:rPr>
        <w:tab/>
        <w:t>Speech/Language Impairment</w:t>
      </w:r>
      <w:r w:rsidR="002E352D" w:rsidRPr="00A02314">
        <w:rPr>
          <w:rFonts w:ascii="Arial Narrow" w:hAnsi="Arial Narrow"/>
        </w:rPr>
        <w:tab/>
      </w:r>
      <w:r w:rsidR="002E352D" w:rsidRPr="00A02314">
        <w:rPr>
          <w:rFonts w:ascii="Arial Narrow" w:hAnsi="Arial Narrow"/>
        </w:rPr>
        <w:tab/>
        <w:t>Severe Intellectual Disability</w:t>
      </w:r>
    </w:p>
    <w:p w:rsidR="005F138D" w:rsidRPr="00A02314" w:rsidRDefault="005F138D" w:rsidP="007D7AA0">
      <w:pPr>
        <w:pStyle w:val="NoSpacing"/>
        <w:tabs>
          <w:tab w:val="left" w:pos="360"/>
          <w:tab w:val="left" w:pos="720"/>
          <w:tab w:val="left" w:pos="990"/>
          <w:tab w:val="left" w:pos="1440"/>
        </w:tabs>
        <w:jc w:val="both"/>
        <w:rPr>
          <w:rFonts w:ascii="Arial Narrow" w:hAnsi="Arial Narrow"/>
        </w:rPr>
      </w:pPr>
      <w:r w:rsidRPr="00A02314">
        <w:rPr>
          <w:rFonts w:ascii="Arial Narrow" w:hAnsi="Arial Narrow"/>
        </w:rPr>
        <w:tab/>
      </w:r>
      <w:r w:rsidRPr="00A02314">
        <w:rPr>
          <w:rFonts w:ascii="Arial Narrow" w:hAnsi="Arial Narrow"/>
        </w:rPr>
        <w:tab/>
      </w:r>
      <w:r w:rsidRPr="00A02314">
        <w:rPr>
          <w:rFonts w:ascii="Arial Narrow" w:hAnsi="Arial Narrow"/>
        </w:rPr>
        <w:tab/>
        <w:t>Homebound Service</w:t>
      </w:r>
      <w:r w:rsidR="002E352D" w:rsidRPr="00A02314">
        <w:rPr>
          <w:rFonts w:ascii="Arial Narrow" w:hAnsi="Arial Narrow"/>
        </w:rPr>
        <w:tab/>
      </w:r>
      <w:r w:rsidR="002E352D" w:rsidRPr="00A02314">
        <w:rPr>
          <w:rFonts w:ascii="Arial Narrow" w:hAnsi="Arial Narrow"/>
        </w:rPr>
        <w:tab/>
      </w:r>
      <w:r w:rsidR="002E352D" w:rsidRPr="00A02314">
        <w:rPr>
          <w:rFonts w:ascii="Arial Narrow" w:hAnsi="Arial Narrow"/>
        </w:rPr>
        <w:tab/>
        <w:t>Multiple Disabilit</w:t>
      </w:r>
      <w:r w:rsidR="00E80B8D" w:rsidRPr="00A02314">
        <w:rPr>
          <w:rFonts w:ascii="Arial Narrow" w:hAnsi="Arial Narrow"/>
        </w:rPr>
        <w:t>i</w:t>
      </w:r>
      <w:r w:rsidR="0026557C" w:rsidRPr="00A02314">
        <w:rPr>
          <w:rFonts w:ascii="Arial Narrow" w:hAnsi="Arial Narrow"/>
        </w:rPr>
        <w:t>es</w:t>
      </w:r>
    </w:p>
    <w:p w:rsidR="005F138D" w:rsidRDefault="005F138D" w:rsidP="007D7AA0">
      <w:pPr>
        <w:pStyle w:val="NoSpacing"/>
        <w:tabs>
          <w:tab w:val="left" w:pos="360"/>
          <w:tab w:val="left" w:pos="720"/>
          <w:tab w:val="left" w:pos="990"/>
          <w:tab w:val="left" w:pos="1440"/>
        </w:tabs>
        <w:jc w:val="both"/>
        <w:rPr>
          <w:rFonts w:ascii="Arial Narrow" w:hAnsi="Arial Narrow"/>
        </w:rPr>
      </w:pPr>
      <w:r w:rsidRPr="00A02314">
        <w:rPr>
          <w:rFonts w:ascii="Arial Narrow" w:hAnsi="Arial Narrow"/>
        </w:rPr>
        <w:tab/>
      </w:r>
      <w:r w:rsidRPr="00A02314">
        <w:rPr>
          <w:rFonts w:ascii="Arial Narrow" w:hAnsi="Arial Narrow"/>
        </w:rPr>
        <w:tab/>
      </w:r>
      <w:r w:rsidRPr="00A02314">
        <w:rPr>
          <w:rFonts w:ascii="Arial Narrow" w:hAnsi="Arial Narrow"/>
        </w:rPr>
        <w:tab/>
        <w:t>Preschool Services</w:t>
      </w:r>
    </w:p>
    <w:p w:rsidR="005F138D" w:rsidRDefault="005F138D" w:rsidP="007D7AA0">
      <w:pPr>
        <w:pStyle w:val="NoSpacing"/>
        <w:tabs>
          <w:tab w:val="left" w:pos="360"/>
          <w:tab w:val="left" w:pos="720"/>
          <w:tab w:val="left" w:pos="990"/>
          <w:tab w:val="left" w:pos="1440"/>
        </w:tabs>
        <w:jc w:val="both"/>
        <w:rPr>
          <w:rFonts w:ascii="Arial Narrow" w:hAnsi="Arial Narrow"/>
        </w:rPr>
      </w:pPr>
      <w:r>
        <w:rPr>
          <w:rFonts w:ascii="Arial Narrow" w:hAnsi="Arial Narrow"/>
        </w:rPr>
        <w:tab/>
      </w:r>
      <w:r>
        <w:rPr>
          <w:rFonts w:ascii="Arial Narrow" w:hAnsi="Arial Narrow"/>
        </w:rPr>
        <w:tab/>
      </w:r>
      <w:r>
        <w:rPr>
          <w:rFonts w:ascii="Arial Narrow" w:hAnsi="Arial Narrow"/>
        </w:rPr>
        <w:tab/>
        <w:t>Transportation Services</w:t>
      </w:r>
    </w:p>
    <w:p w:rsidR="00DF0A64" w:rsidRDefault="00DF0A64" w:rsidP="00DF0A64">
      <w:pPr>
        <w:pStyle w:val="NoSpacing"/>
        <w:tabs>
          <w:tab w:val="left" w:pos="360"/>
          <w:tab w:val="left" w:pos="720"/>
          <w:tab w:val="left" w:pos="1440"/>
        </w:tabs>
        <w:ind w:left="990"/>
        <w:jc w:val="both"/>
        <w:rPr>
          <w:rFonts w:ascii="Arial Narrow" w:hAnsi="Arial Narrow"/>
        </w:rPr>
      </w:pPr>
    </w:p>
    <w:p w:rsidR="005F138D" w:rsidRDefault="005F138D" w:rsidP="0026557C">
      <w:pPr>
        <w:pStyle w:val="NoSpacing"/>
        <w:numPr>
          <w:ilvl w:val="0"/>
          <w:numId w:val="3"/>
        </w:numPr>
        <w:tabs>
          <w:tab w:val="left" w:pos="720"/>
          <w:tab w:val="left" w:pos="990"/>
          <w:tab w:val="left" w:pos="1440"/>
        </w:tabs>
        <w:jc w:val="both"/>
        <w:rPr>
          <w:rFonts w:ascii="Arial Narrow" w:hAnsi="Arial Narrow"/>
        </w:rPr>
      </w:pPr>
      <w:r>
        <w:rPr>
          <w:rFonts w:ascii="Arial Narrow" w:hAnsi="Arial Narrow"/>
        </w:rPr>
        <w:t>Two or more participating school corporations may contract, independent of this Agreement, to provide one or more of the programs and services identified in this Agreement.</w:t>
      </w:r>
    </w:p>
    <w:p w:rsidR="00B64F1E" w:rsidRDefault="00B64F1E" w:rsidP="00B64F1E">
      <w:pPr>
        <w:pStyle w:val="NoSpacing"/>
        <w:tabs>
          <w:tab w:val="left" w:pos="360"/>
          <w:tab w:val="left" w:pos="990"/>
          <w:tab w:val="left" w:pos="1440"/>
        </w:tabs>
        <w:ind w:left="1980"/>
        <w:jc w:val="both"/>
        <w:rPr>
          <w:rFonts w:ascii="Arial Narrow" w:hAnsi="Arial Narrow"/>
        </w:rPr>
      </w:pPr>
    </w:p>
    <w:p w:rsidR="005F138D" w:rsidRDefault="005F138D" w:rsidP="0026557C">
      <w:pPr>
        <w:pStyle w:val="NoSpacing"/>
        <w:numPr>
          <w:ilvl w:val="0"/>
          <w:numId w:val="3"/>
        </w:numPr>
        <w:tabs>
          <w:tab w:val="left" w:pos="360"/>
          <w:tab w:val="left" w:pos="990"/>
          <w:tab w:val="left" w:pos="1440"/>
        </w:tabs>
        <w:jc w:val="both"/>
        <w:rPr>
          <w:rFonts w:ascii="Arial Narrow" w:hAnsi="Arial Narrow"/>
        </w:rPr>
      </w:pPr>
      <w:r>
        <w:rPr>
          <w:rFonts w:ascii="Arial Narrow" w:hAnsi="Arial Narrow"/>
        </w:rPr>
        <w:t>In addition, for each participating school corporation they shall employ personnel for the above and provide facilities for the special education programs and services housed within its boundaries.</w:t>
      </w:r>
    </w:p>
    <w:p w:rsidR="00A827F8" w:rsidRPr="00701AAB" w:rsidRDefault="00A827F8" w:rsidP="00A827F8">
      <w:pPr>
        <w:pStyle w:val="NoSpacing"/>
        <w:tabs>
          <w:tab w:val="left" w:pos="360"/>
          <w:tab w:val="left" w:pos="990"/>
          <w:tab w:val="left" w:pos="1440"/>
        </w:tabs>
        <w:jc w:val="both"/>
        <w:rPr>
          <w:rFonts w:ascii="Arial Narrow" w:hAnsi="Arial Narrow"/>
        </w:rPr>
      </w:pPr>
    </w:p>
    <w:p w:rsidR="00A827F8" w:rsidRPr="00F96C9D" w:rsidRDefault="00A827F8" w:rsidP="00A827F8">
      <w:pPr>
        <w:pStyle w:val="NoSpacing"/>
        <w:numPr>
          <w:ilvl w:val="0"/>
          <w:numId w:val="3"/>
        </w:numPr>
        <w:tabs>
          <w:tab w:val="left" w:pos="360"/>
          <w:tab w:val="left" w:pos="990"/>
          <w:tab w:val="left" w:pos="1440"/>
        </w:tabs>
        <w:jc w:val="both"/>
        <w:rPr>
          <w:rFonts w:ascii="Arial Narrow" w:hAnsi="Arial Narrow"/>
        </w:rPr>
      </w:pPr>
      <w:r w:rsidRPr="00701AAB">
        <w:rPr>
          <w:rFonts w:ascii="Arial Narrow" w:hAnsi="Arial Narrow"/>
        </w:rPr>
        <w:t xml:space="preserve">If a student needs </w:t>
      </w:r>
      <w:r w:rsidRPr="0021210A">
        <w:rPr>
          <w:rFonts w:ascii="Arial Narrow" w:hAnsi="Arial Narrow"/>
        </w:rPr>
        <w:t xml:space="preserve">equipment </w:t>
      </w:r>
      <w:r w:rsidR="00554149">
        <w:rPr>
          <w:rFonts w:ascii="Arial Narrow" w:hAnsi="Arial Narrow"/>
        </w:rPr>
        <w:t xml:space="preserve">or </w:t>
      </w:r>
      <w:r w:rsidRPr="0021210A">
        <w:rPr>
          <w:rFonts w:ascii="Arial Narrow" w:hAnsi="Arial Narrow"/>
        </w:rPr>
        <w:t>assistive technolog</w:t>
      </w:r>
      <w:r w:rsidRPr="00701AAB">
        <w:rPr>
          <w:rFonts w:ascii="Arial Narrow" w:hAnsi="Arial Narrow"/>
        </w:rPr>
        <w:t xml:space="preserve">y </w:t>
      </w:r>
      <w:r w:rsidRPr="0021210A">
        <w:rPr>
          <w:rFonts w:ascii="Arial Narrow" w:hAnsi="Arial Narrow"/>
        </w:rPr>
        <w:t>that is not typically used in the cooperative classrooms or provided by the cooperative, the home school district will</w:t>
      </w:r>
      <w:r w:rsidRPr="00701AAB">
        <w:rPr>
          <w:rFonts w:ascii="Arial Narrow" w:hAnsi="Arial Narrow"/>
        </w:rPr>
        <w:t xml:space="preserve"> </w:t>
      </w:r>
      <w:r w:rsidR="00701AAB" w:rsidRPr="00554149">
        <w:rPr>
          <w:rFonts w:ascii="Arial Narrow" w:hAnsi="Arial Narrow"/>
        </w:rPr>
        <w:t xml:space="preserve">be responsible to provide </w:t>
      </w:r>
      <w:r w:rsidRPr="00554149">
        <w:rPr>
          <w:rFonts w:ascii="Arial Narrow" w:hAnsi="Arial Narrow"/>
        </w:rPr>
        <w:t xml:space="preserve">the </w:t>
      </w:r>
      <w:r w:rsidRPr="0021210A">
        <w:rPr>
          <w:rFonts w:ascii="Arial Narrow" w:hAnsi="Arial Narrow"/>
        </w:rPr>
        <w:t xml:space="preserve">item.  The Director of Special Education will make the determination of what items this involves.  This is identified as a child specific need verses a cooperative or </w:t>
      </w:r>
      <w:r w:rsidRPr="00F96C9D">
        <w:rPr>
          <w:rFonts w:ascii="Arial Narrow" w:hAnsi="Arial Narrow"/>
        </w:rPr>
        <w:t xml:space="preserve">cooperative </w:t>
      </w:r>
      <w:r w:rsidR="001703AA" w:rsidRPr="00F96C9D">
        <w:rPr>
          <w:rFonts w:ascii="Arial Narrow" w:hAnsi="Arial Narrow"/>
        </w:rPr>
        <w:t xml:space="preserve">program </w:t>
      </w:r>
      <w:r w:rsidRPr="00F96C9D">
        <w:rPr>
          <w:rFonts w:ascii="Arial Narrow" w:hAnsi="Arial Narrow"/>
        </w:rPr>
        <w:t xml:space="preserve">classroom need.  </w:t>
      </w:r>
    </w:p>
    <w:p w:rsidR="00A827F8" w:rsidRPr="0021210A" w:rsidRDefault="00A827F8" w:rsidP="00A827F8">
      <w:pPr>
        <w:pStyle w:val="NoSpacing"/>
        <w:tabs>
          <w:tab w:val="left" w:pos="360"/>
          <w:tab w:val="left" w:pos="990"/>
          <w:tab w:val="left" w:pos="1440"/>
        </w:tabs>
        <w:jc w:val="both"/>
        <w:rPr>
          <w:rFonts w:ascii="Arial Narrow" w:hAnsi="Arial Narrow"/>
        </w:rPr>
      </w:pPr>
    </w:p>
    <w:p w:rsidR="00DA6958" w:rsidRDefault="00A827F8" w:rsidP="00DA6958">
      <w:pPr>
        <w:pStyle w:val="NoSpacing"/>
        <w:numPr>
          <w:ilvl w:val="0"/>
          <w:numId w:val="3"/>
        </w:numPr>
        <w:tabs>
          <w:tab w:val="left" w:pos="360"/>
          <w:tab w:val="left" w:pos="990"/>
          <w:tab w:val="left" w:pos="1440"/>
        </w:tabs>
        <w:jc w:val="both"/>
        <w:rPr>
          <w:rFonts w:ascii="Arial Narrow" w:hAnsi="Arial Narrow"/>
        </w:rPr>
      </w:pPr>
      <w:r w:rsidRPr="00DA6958">
        <w:rPr>
          <w:rFonts w:ascii="Arial Narrow" w:hAnsi="Arial Narrow"/>
        </w:rPr>
        <w:t>If a student needs an FTE of a 1:1 paraprofessional or support staff member</w:t>
      </w:r>
      <w:r w:rsidR="00B73736">
        <w:rPr>
          <w:rFonts w:ascii="Arial Narrow" w:hAnsi="Arial Narrow"/>
        </w:rPr>
        <w:t>,</w:t>
      </w:r>
      <w:r w:rsidRPr="00DA6958">
        <w:rPr>
          <w:rFonts w:ascii="Arial Narrow" w:hAnsi="Arial Narrow"/>
        </w:rPr>
        <w:t xml:space="preserve"> the home scho</w:t>
      </w:r>
      <w:r w:rsidR="00292D57" w:rsidRPr="00DA6958">
        <w:rPr>
          <w:rFonts w:ascii="Arial Narrow" w:hAnsi="Arial Narrow"/>
        </w:rPr>
        <w:t>ol district will employ and provide</w:t>
      </w:r>
      <w:r w:rsidRPr="00DA6958">
        <w:rPr>
          <w:rFonts w:ascii="Arial Narrow" w:hAnsi="Arial Narrow"/>
        </w:rPr>
        <w:t xml:space="preserve"> payment of that position</w:t>
      </w:r>
      <w:r w:rsidR="00292D57" w:rsidRPr="00DA6958">
        <w:rPr>
          <w:rFonts w:ascii="Arial Narrow" w:hAnsi="Arial Narrow"/>
        </w:rPr>
        <w:t>.  The Director of Special Education, in consultation with the Superintendent from the home school district, will make the determination for this situation.  This is identified as a child specific need verses a cooperative or cooperative classroom need.</w:t>
      </w:r>
      <w:r w:rsidR="007F3CB7" w:rsidRPr="00DA6958">
        <w:rPr>
          <w:rFonts w:ascii="Arial Narrow" w:hAnsi="Arial Narrow"/>
        </w:rPr>
        <w:t xml:space="preserve">  </w:t>
      </w:r>
    </w:p>
    <w:p w:rsidR="00FC5C2D" w:rsidRPr="004E03A0" w:rsidRDefault="001703AA" w:rsidP="00CF3054">
      <w:pPr>
        <w:pStyle w:val="ListParagraph"/>
        <w:numPr>
          <w:ilvl w:val="0"/>
          <w:numId w:val="3"/>
        </w:numPr>
        <w:rPr>
          <w:rFonts w:ascii="Arial Narrow" w:hAnsi="Arial Narrow"/>
        </w:rPr>
      </w:pPr>
      <w:r w:rsidRPr="004E03A0">
        <w:rPr>
          <w:rFonts w:ascii="Arial Narrow" w:hAnsi="Arial Narrow"/>
        </w:rPr>
        <w:lastRenderedPageBreak/>
        <w:t>Process for annual registration of students attending a KASEC Program classroom</w:t>
      </w:r>
    </w:p>
    <w:p w:rsidR="00FC5C2D" w:rsidRDefault="00701AAB" w:rsidP="00FC5C2D">
      <w:pPr>
        <w:pStyle w:val="NoSpacing"/>
        <w:numPr>
          <w:ilvl w:val="1"/>
          <w:numId w:val="3"/>
        </w:numPr>
        <w:tabs>
          <w:tab w:val="left" w:pos="360"/>
          <w:tab w:val="left" w:pos="990"/>
          <w:tab w:val="left" w:pos="1440"/>
        </w:tabs>
        <w:jc w:val="both"/>
        <w:rPr>
          <w:rFonts w:ascii="Arial Narrow" w:hAnsi="Arial Narrow"/>
        </w:rPr>
      </w:pPr>
      <w:r>
        <w:rPr>
          <w:rFonts w:ascii="Arial Narrow" w:hAnsi="Arial Narrow"/>
        </w:rPr>
        <w:t>S</w:t>
      </w:r>
      <w:r w:rsidR="00FC5C2D" w:rsidRPr="003A4DE0">
        <w:rPr>
          <w:rFonts w:ascii="Arial Narrow" w:hAnsi="Arial Narrow"/>
        </w:rPr>
        <w:t>tudents</w:t>
      </w:r>
      <w:r w:rsidR="00A62C9C" w:rsidRPr="003A4DE0">
        <w:rPr>
          <w:rFonts w:ascii="Arial Narrow" w:hAnsi="Arial Narrow"/>
        </w:rPr>
        <w:t xml:space="preserve"> continuing in the KASEC program</w:t>
      </w:r>
      <w:r w:rsidR="00FC5C2D" w:rsidRPr="003A4DE0">
        <w:rPr>
          <w:rFonts w:ascii="Arial Narrow" w:hAnsi="Arial Narrow"/>
        </w:rPr>
        <w:t xml:space="preserve"> will register in </w:t>
      </w:r>
      <w:r w:rsidR="00B6727F" w:rsidRPr="003A4DE0">
        <w:rPr>
          <w:rFonts w:ascii="Arial Narrow" w:hAnsi="Arial Narrow"/>
        </w:rPr>
        <w:t>the receiving</w:t>
      </w:r>
      <w:r w:rsidR="00FC5C2D" w:rsidRPr="003A4DE0">
        <w:rPr>
          <w:rFonts w:ascii="Arial Narrow" w:hAnsi="Arial Narrow"/>
        </w:rPr>
        <w:t xml:space="preserve"> s</w:t>
      </w:r>
      <w:r w:rsidR="00A62C9C" w:rsidRPr="003A4DE0">
        <w:rPr>
          <w:rFonts w:ascii="Arial Narrow" w:hAnsi="Arial Narrow"/>
        </w:rPr>
        <w:t xml:space="preserve">chool district each school year and </w:t>
      </w:r>
      <w:r w:rsidR="00B60A8B" w:rsidRPr="003A4DE0">
        <w:rPr>
          <w:rFonts w:ascii="Arial Narrow" w:hAnsi="Arial Narrow"/>
        </w:rPr>
        <w:t xml:space="preserve">each </w:t>
      </w:r>
      <w:r w:rsidR="00A62C9C" w:rsidRPr="003A4DE0">
        <w:rPr>
          <w:rFonts w:ascii="Arial Narrow" w:hAnsi="Arial Narrow"/>
        </w:rPr>
        <w:t>subsequent year they are in the program</w:t>
      </w:r>
      <w:r w:rsidR="00024105">
        <w:rPr>
          <w:rFonts w:ascii="Arial Narrow" w:hAnsi="Arial Narrow"/>
        </w:rPr>
        <w:t xml:space="preserve">. </w:t>
      </w:r>
      <w:r w:rsidR="00B6727F" w:rsidRPr="00AE315F">
        <w:rPr>
          <w:rFonts w:ascii="Arial Narrow" w:hAnsi="Arial Narrow"/>
        </w:rPr>
        <w:t>If during the school year</w:t>
      </w:r>
      <w:r w:rsidR="00A62C9C" w:rsidRPr="00AE315F">
        <w:rPr>
          <w:rFonts w:ascii="Arial Narrow" w:hAnsi="Arial Narrow"/>
        </w:rPr>
        <w:t xml:space="preserve">, the home district identifies a student </w:t>
      </w:r>
      <w:r w:rsidR="00B6727F" w:rsidRPr="00AE315F">
        <w:rPr>
          <w:rFonts w:ascii="Arial Narrow" w:hAnsi="Arial Narrow"/>
        </w:rPr>
        <w:t xml:space="preserve">to attend a KASEC </w:t>
      </w:r>
      <w:r w:rsidR="00557A3A" w:rsidRPr="00AE315F">
        <w:rPr>
          <w:rFonts w:ascii="Arial Narrow" w:hAnsi="Arial Narrow"/>
        </w:rPr>
        <w:t xml:space="preserve">Program </w:t>
      </w:r>
      <w:r w:rsidR="00B6727F" w:rsidRPr="00AE315F">
        <w:rPr>
          <w:rFonts w:ascii="Arial Narrow" w:hAnsi="Arial Narrow"/>
        </w:rPr>
        <w:t>clas</w:t>
      </w:r>
      <w:r w:rsidR="00C47A76" w:rsidRPr="00AE315F">
        <w:rPr>
          <w:rFonts w:ascii="Arial Narrow" w:hAnsi="Arial Narrow"/>
        </w:rPr>
        <w:t>sroom, enrollment will be</w:t>
      </w:r>
      <w:r w:rsidR="00B6727F" w:rsidRPr="00AE315F">
        <w:rPr>
          <w:rFonts w:ascii="Arial Narrow" w:hAnsi="Arial Narrow"/>
        </w:rPr>
        <w:t xml:space="preserve"> completed in the home district</w:t>
      </w:r>
      <w:r w:rsidR="002646A8">
        <w:rPr>
          <w:rFonts w:ascii="Arial Narrow" w:hAnsi="Arial Narrow"/>
        </w:rPr>
        <w:t xml:space="preserve">. </w:t>
      </w:r>
      <w:r w:rsidR="00B6727F" w:rsidRPr="00AE315F">
        <w:rPr>
          <w:rFonts w:ascii="Arial Narrow" w:hAnsi="Arial Narrow"/>
        </w:rPr>
        <w:t xml:space="preserve"> If a student moves into a district</w:t>
      </w:r>
      <w:r w:rsidR="00C47A76" w:rsidRPr="00AE315F">
        <w:rPr>
          <w:rFonts w:ascii="Arial Narrow" w:hAnsi="Arial Narrow"/>
        </w:rPr>
        <w:t>,</w:t>
      </w:r>
      <w:r w:rsidR="00B6727F" w:rsidRPr="00AE315F">
        <w:rPr>
          <w:rFonts w:ascii="Arial Narrow" w:hAnsi="Arial Narrow"/>
        </w:rPr>
        <w:t xml:space="preserve"> verification of residence will be completed by the home district.</w:t>
      </w:r>
    </w:p>
    <w:p w:rsidR="00247434" w:rsidRPr="00AE315F" w:rsidRDefault="00A62C9C" w:rsidP="00247434">
      <w:pPr>
        <w:pStyle w:val="NoSpacing"/>
        <w:numPr>
          <w:ilvl w:val="1"/>
          <w:numId w:val="3"/>
        </w:numPr>
        <w:tabs>
          <w:tab w:val="left" w:pos="360"/>
          <w:tab w:val="left" w:pos="990"/>
          <w:tab w:val="left" w:pos="1440"/>
        </w:tabs>
        <w:jc w:val="both"/>
        <w:rPr>
          <w:rFonts w:ascii="Arial Narrow" w:hAnsi="Arial Narrow"/>
        </w:rPr>
      </w:pPr>
      <w:r w:rsidRPr="00AE315F">
        <w:rPr>
          <w:rFonts w:ascii="Arial Narrow" w:hAnsi="Arial Narrow"/>
        </w:rPr>
        <w:t>At the beginning of each year, t</w:t>
      </w:r>
      <w:r w:rsidR="00247434" w:rsidRPr="00AE315F">
        <w:rPr>
          <w:rFonts w:ascii="Arial Narrow" w:hAnsi="Arial Narrow"/>
        </w:rPr>
        <w:t>he KASEC offi</w:t>
      </w:r>
      <w:r w:rsidRPr="00AE315F">
        <w:rPr>
          <w:rFonts w:ascii="Arial Narrow" w:hAnsi="Arial Narrow"/>
        </w:rPr>
        <w:t xml:space="preserve">ce will provide a list </w:t>
      </w:r>
      <w:r w:rsidRPr="00554149">
        <w:rPr>
          <w:rFonts w:ascii="Arial Narrow" w:hAnsi="Arial Narrow"/>
        </w:rPr>
        <w:t xml:space="preserve">of </w:t>
      </w:r>
      <w:r w:rsidR="00701AAB" w:rsidRPr="00554149">
        <w:rPr>
          <w:rFonts w:ascii="Arial Narrow" w:hAnsi="Arial Narrow"/>
        </w:rPr>
        <w:t xml:space="preserve">KASEC program classroom </w:t>
      </w:r>
      <w:r w:rsidR="00247434" w:rsidRPr="00AE315F">
        <w:rPr>
          <w:rFonts w:ascii="Arial Narrow" w:hAnsi="Arial Narrow"/>
        </w:rPr>
        <w:t>students, inclu</w:t>
      </w:r>
      <w:r w:rsidR="00B60A8B" w:rsidRPr="00AE315F">
        <w:rPr>
          <w:rFonts w:ascii="Arial Narrow" w:hAnsi="Arial Narrow"/>
        </w:rPr>
        <w:t>ding</w:t>
      </w:r>
      <w:r w:rsidR="00AE315F" w:rsidRPr="00AE315F">
        <w:rPr>
          <w:rFonts w:ascii="Arial Narrow" w:hAnsi="Arial Narrow"/>
        </w:rPr>
        <w:t xml:space="preserve">, </w:t>
      </w:r>
      <w:r w:rsidR="00B60A8B" w:rsidRPr="00AE315F">
        <w:rPr>
          <w:rFonts w:ascii="Arial Narrow" w:hAnsi="Arial Narrow"/>
        </w:rPr>
        <w:t>grade and teacher</w:t>
      </w:r>
      <w:r w:rsidR="00AE315F" w:rsidRPr="00AE315F">
        <w:rPr>
          <w:rFonts w:ascii="Arial Narrow" w:hAnsi="Arial Narrow"/>
        </w:rPr>
        <w:t>,</w:t>
      </w:r>
      <w:r w:rsidR="00247434" w:rsidRPr="00AE315F">
        <w:rPr>
          <w:rFonts w:ascii="Arial Narrow" w:hAnsi="Arial Narrow"/>
        </w:rPr>
        <w:t xml:space="preserve"> to the school the student is </w:t>
      </w:r>
      <w:r w:rsidR="008A1C8A" w:rsidRPr="00AE315F">
        <w:rPr>
          <w:rFonts w:ascii="Arial Narrow" w:hAnsi="Arial Narrow"/>
        </w:rPr>
        <w:t>attending</w:t>
      </w:r>
      <w:r w:rsidR="00247434" w:rsidRPr="00AE315F">
        <w:rPr>
          <w:rFonts w:ascii="Arial Narrow" w:hAnsi="Arial Narrow"/>
        </w:rPr>
        <w:t xml:space="preserve"> for special education programming.  This list will </w:t>
      </w:r>
      <w:r w:rsidRPr="00AE315F">
        <w:rPr>
          <w:rFonts w:ascii="Arial Narrow" w:hAnsi="Arial Narrow"/>
        </w:rPr>
        <w:t xml:space="preserve">also </w:t>
      </w:r>
      <w:r w:rsidR="00247434" w:rsidRPr="00AE315F">
        <w:rPr>
          <w:rFonts w:ascii="Arial Narrow" w:hAnsi="Arial Narrow"/>
        </w:rPr>
        <w:t>be provided to the Superintendent</w:t>
      </w:r>
      <w:r w:rsidR="00534EC2" w:rsidRPr="00CF3054">
        <w:rPr>
          <w:rFonts w:ascii="Arial Narrow" w:hAnsi="Arial Narrow"/>
        </w:rPr>
        <w:t xml:space="preserve"> and</w:t>
      </w:r>
      <w:r w:rsidRPr="00CF3054">
        <w:rPr>
          <w:rFonts w:ascii="Arial Narrow" w:hAnsi="Arial Narrow"/>
        </w:rPr>
        <w:t xml:space="preserve"> </w:t>
      </w:r>
      <w:r w:rsidRPr="00AE315F">
        <w:rPr>
          <w:rFonts w:ascii="Arial Narrow" w:hAnsi="Arial Narrow"/>
        </w:rPr>
        <w:t>Special Education Coordinator</w:t>
      </w:r>
      <w:r w:rsidR="00534EC2">
        <w:rPr>
          <w:rFonts w:ascii="Arial Narrow" w:hAnsi="Arial Narrow"/>
        </w:rPr>
        <w:t xml:space="preserve"> </w:t>
      </w:r>
      <w:r w:rsidR="00247434" w:rsidRPr="00AE315F">
        <w:rPr>
          <w:rFonts w:ascii="Arial Narrow" w:hAnsi="Arial Narrow"/>
        </w:rPr>
        <w:t xml:space="preserve">of </w:t>
      </w:r>
      <w:r w:rsidR="00B60A8B" w:rsidRPr="00AE315F">
        <w:rPr>
          <w:rFonts w:ascii="Arial Narrow" w:hAnsi="Arial Narrow"/>
        </w:rPr>
        <w:t>the sendin</w:t>
      </w:r>
      <w:r w:rsidR="00247434" w:rsidRPr="00AE315F">
        <w:rPr>
          <w:rFonts w:ascii="Arial Narrow" w:hAnsi="Arial Narrow"/>
        </w:rPr>
        <w:t>g school.</w:t>
      </w:r>
    </w:p>
    <w:p w:rsidR="00C85E4A" w:rsidRPr="00666D6F" w:rsidRDefault="00C85E4A" w:rsidP="00C85E4A">
      <w:pPr>
        <w:pStyle w:val="NoSpacing"/>
        <w:tabs>
          <w:tab w:val="left" w:pos="360"/>
          <w:tab w:val="left" w:pos="990"/>
          <w:tab w:val="left" w:pos="1440"/>
        </w:tabs>
        <w:ind w:left="1440"/>
        <w:jc w:val="both"/>
        <w:rPr>
          <w:rFonts w:ascii="Arial Narrow" w:hAnsi="Arial Narrow"/>
        </w:rPr>
      </w:pPr>
    </w:p>
    <w:p w:rsidR="005F138D" w:rsidRDefault="005F138D" w:rsidP="005F138D">
      <w:pPr>
        <w:pStyle w:val="NoSpacing"/>
        <w:tabs>
          <w:tab w:val="left" w:pos="360"/>
          <w:tab w:val="left" w:pos="990"/>
          <w:tab w:val="left" w:pos="1440"/>
        </w:tabs>
        <w:ind w:left="720"/>
        <w:jc w:val="both"/>
        <w:rPr>
          <w:rFonts w:ascii="Arial Narrow" w:hAnsi="Arial Narrow"/>
        </w:rPr>
      </w:pPr>
    </w:p>
    <w:p w:rsidR="005F138D" w:rsidRDefault="005F138D" w:rsidP="005F138D">
      <w:pPr>
        <w:pStyle w:val="NoSpacing"/>
        <w:numPr>
          <w:ilvl w:val="0"/>
          <w:numId w:val="3"/>
        </w:numPr>
        <w:tabs>
          <w:tab w:val="left" w:pos="360"/>
          <w:tab w:val="left" w:pos="990"/>
          <w:tab w:val="left" w:pos="1440"/>
        </w:tabs>
        <w:jc w:val="both"/>
        <w:rPr>
          <w:rFonts w:ascii="Arial Narrow" w:hAnsi="Arial Narrow"/>
        </w:rPr>
      </w:pPr>
      <w:r>
        <w:rPr>
          <w:rFonts w:ascii="Arial Narrow" w:hAnsi="Arial Narrow"/>
        </w:rPr>
        <w:t>The Director shall be responsible for all duties as outlined in the job description for the “Director of Special Education for KASEC”.</w:t>
      </w:r>
    </w:p>
    <w:p w:rsidR="00292D57" w:rsidRDefault="00292D57" w:rsidP="00535241">
      <w:pPr>
        <w:pStyle w:val="NoSpacing"/>
        <w:tabs>
          <w:tab w:val="left" w:pos="360"/>
          <w:tab w:val="left" w:pos="990"/>
          <w:tab w:val="left" w:pos="1440"/>
        </w:tabs>
        <w:jc w:val="both"/>
        <w:rPr>
          <w:rFonts w:ascii="Arial Narrow" w:hAnsi="Arial Narrow"/>
        </w:rPr>
      </w:pPr>
    </w:p>
    <w:p w:rsidR="005F138D" w:rsidRDefault="005F138D" w:rsidP="005F138D">
      <w:pPr>
        <w:pStyle w:val="NoSpacing"/>
        <w:tabs>
          <w:tab w:val="left" w:pos="360"/>
          <w:tab w:val="left" w:pos="990"/>
          <w:tab w:val="left" w:pos="1440"/>
        </w:tabs>
        <w:jc w:val="both"/>
        <w:rPr>
          <w:rFonts w:ascii="Arial Narrow" w:hAnsi="Arial Narrow"/>
          <w:b/>
        </w:rPr>
      </w:pPr>
      <w:r>
        <w:rPr>
          <w:rFonts w:ascii="Arial Narrow" w:hAnsi="Arial Narrow"/>
          <w:b/>
        </w:rPr>
        <w:t xml:space="preserve">Section IV.  </w:t>
      </w:r>
      <w:r>
        <w:rPr>
          <w:rFonts w:ascii="Arial Narrow" w:hAnsi="Arial Narrow"/>
          <w:b/>
        </w:rPr>
        <w:tab/>
        <w:t>Financial Provision</w:t>
      </w:r>
    </w:p>
    <w:p w:rsidR="005F138D" w:rsidRDefault="005F138D" w:rsidP="005F138D">
      <w:pPr>
        <w:pStyle w:val="NoSpacing"/>
        <w:tabs>
          <w:tab w:val="left" w:pos="360"/>
          <w:tab w:val="left" w:pos="990"/>
          <w:tab w:val="left" w:pos="1440"/>
        </w:tabs>
        <w:jc w:val="both"/>
        <w:rPr>
          <w:rFonts w:ascii="Arial Narrow" w:hAnsi="Arial Narrow"/>
          <w:b/>
        </w:rPr>
      </w:pPr>
    </w:p>
    <w:p w:rsidR="002653B0" w:rsidRPr="00975517" w:rsidRDefault="005F138D" w:rsidP="002653B0">
      <w:pPr>
        <w:pStyle w:val="NoSpacing"/>
        <w:numPr>
          <w:ilvl w:val="0"/>
          <w:numId w:val="8"/>
        </w:numPr>
        <w:tabs>
          <w:tab w:val="left" w:pos="360"/>
          <w:tab w:val="left" w:pos="990"/>
          <w:tab w:val="left" w:pos="1440"/>
        </w:tabs>
        <w:jc w:val="both"/>
        <w:rPr>
          <w:rFonts w:ascii="Arial Narrow" w:hAnsi="Arial Narrow"/>
        </w:rPr>
      </w:pPr>
      <w:r w:rsidRPr="00975517">
        <w:rPr>
          <w:rFonts w:ascii="Arial Narrow" w:hAnsi="Arial Narrow"/>
        </w:rPr>
        <w:t>Each participating school corporation and the LEA shall utilize the Federal IDEA dollars to support cooperative/joint</w:t>
      </w:r>
      <w:r w:rsidR="00764F0E" w:rsidRPr="00975517">
        <w:rPr>
          <w:rFonts w:ascii="Arial Narrow" w:hAnsi="Arial Narrow"/>
        </w:rPr>
        <w:t xml:space="preserve"> KASEC programs and services identified in this Joint Services Agreement.  Once the Federal IDEA dollars have been exhausted then each member school district will be obligated to pay a proportionate share of the remaining costs of the cooperative/joint KASEC programs and services for each calendar year.  This payment shall be based on a formula of the percentage of Federal IDEA dollars of each member school district.</w:t>
      </w:r>
    </w:p>
    <w:p w:rsidR="001D0188" w:rsidRPr="00D245DE" w:rsidRDefault="001D0188" w:rsidP="002653B0">
      <w:pPr>
        <w:pStyle w:val="NoSpacing"/>
        <w:numPr>
          <w:ilvl w:val="0"/>
          <w:numId w:val="8"/>
        </w:numPr>
        <w:tabs>
          <w:tab w:val="left" w:pos="360"/>
          <w:tab w:val="left" w:pos="990"/>
          <w:tab w:val="left" w:pos="1440"/>
        </w:tabs>
        <w:jc w:val="both"/>
        <w:rPr>
          <w:rFonts w:ascii="Arial Narrow" w:hAnsi="Arial Narrow"/>
        </w:rPr>
      </w:pPr>
      <w:r w:rsidRPr="00D245DE">
        <w:rPr>
          <w:rFonts w:ascii="Arial Narrow" w:hAnsi="Arial Narrow"/>
        </w:rPr>
        <w:t>Beginning fiscal year 2024, the salary and benefits of the KASEC classroom teachers will be accounted for proportionately based on the member corporation’s percentage allocation for the Part B 611 grant.  This will fluctuate each year depending on the grant allocation, salaries and benefits of staff.</w:t>
      </w:r>
    </w:p>
    <w:p w:rsidR="002653B0" w:rsidRPr="00CF3054" w:rsidRDefault="002653B0" w:rsidP="002653B0">
      <w:pPr>
        <w:pStyle w:val="NoSpacing"/>
        <w:numPr>
          <w:ilvl w:val="0"/>
          <w:numId w:val="8"/>
        </w:numPr>
        <w:tabs>
          <w:tab w:val="left" w:pos="360"/>
          <w:tab w:val="left" w:pos="990"/>
          <w:tab w:val="left" w:pos="1440"/>
        </w:tabs>
        <w:jc w:val="both"/>
        <w:rPr>
          <w:rFonts w:ascii="Arial Narrow" w:hAnsi="Arial Narrow"/>
        </w:rPr>
      </w:pPr>
      <w:r w:rsidRPr="00D245DE">
        <w:rPr>
          <w:rFonts w:ascii="Arial Narrow" w:hAnsi="Arial Narrow"/>
        </w:rPr>
        <w:t>Attorney Fees and any costs associated with Due Process proceedings will be divided equally</w:t>
      </w:r>
      <w:r w:rsidRPr="00CF3054">
        <w:rPr>
          <w:rFonts w:ascii="Arial Narrow" w:hAnsi="Arial Narrow"/>
        </w:rPr>
        <w:t xml:space="preserve"> by each member school district; however, when </w:t>
      </w:r>
      <w:r w:rsidR="00C34BF0" w:rsidRPr="00CF3054">
        <w:rPr>
          <w:rFonts w:ascii="Arial Narrow" w:hAnsi="Arial Narrow"/>
        </w:rPr>
        <w:t>one-member</w:t>
      </w:r>
      <w:r w:rsidRPr="00CF3054">
        <w:rPr>
          <w:rFonts w:ascii="Arial Narrow" w:hAnsi="Arial Narrow"/>
        </w:rPr>
        <w:t xml:space="preserve"> school corporation is found to be substantially non-compliant, in more than one case during any </w:t>
      </w:r>
      <w:r w:rsidR="00C34BF0" w:rsidRPr="00CF3054">
        <w:rPr>
          <w:rFonts w:ascii="Arial Narrow" w:hAnsi="Arial Narrow"/>
        </w:rPr>
        <w:t>five-year</w:t>
      </w:r>
      <w:r w:rsidRPr="00CF3054">
        <w:rPr>
          <w:rFonts w:ascii="Arial Narrow" w:hAnsi="Arial Narrow"/>
        </w:rPr>
        <w:t xml:space="preserve"> period, then the single member can be required to pay costs based on a Board review of the details.</w:t>
      </w:r>
    </w:p>
    <w:p w:rsidR="00854617" w:rsidRPr="001D0188" w:rsidRDefault="002653B0" w:rsidP="002653B0">
      <w:pPr>
        <w:pStyle w:val="NoSpacing"/>
        <w:tabs>
          <w:tab w:val="left" w:pos="360"/>
          <w:tab w:val="left" w:pos="990"/>
          <w:tab w:val="left" w:pos="1440"/>
        </w:tabs>
        <w:ind w:left="720"/>
        <w:jc w:val="both"/>
        <w:rPr>
          <w:rFonts w:ascii="Arial Narrow" w:hAnsi="Arial Narrow"/>
          <w:i/>
          <w:color w:val="0070C0"/>
        </w:rPr>
      </w:pPr>
      <w:r w:rsidRPr="00CF3054">
        <w:rPr>
          <w:rFonts w:ascii="Arial Narrow" w:hAnsi="Arial Narrow"/>
        </w:rPr>
        <w:t>Associated costs include those incidental and direct costs incurred for the handling of the Due Process proceeding including, but not limited to, copies, expert evaluations and testimony.</w:t>
      </w:r>
    </w:p>
    <w:p w:rsidR="00FA17F5" w:rsidRDefault="00FA17F5" w:rsidP="00764F0E">
      <w:pPr>
        <w:pStyle w:val="NoSpacing"/>
        <w:numPr>
          <w:ilvl w:val="0"/>
          <w:numId w:val="8"/>
        </w:numPr>
        <w:tabs>
          <w:tab w:val="left" w:pos="360"/>
          <w:tab w:val="left" w:pos="990"/>
          <w:tab w:val="left" w:pos="1440"/>
        </w:tabs>
        <w:jc w:val="both"/>
        <w:rPr>
          <w:rFonts w:ascii="Arial Narrow" w:hAnsi="Arial Narrow"/>
        </w:rPr>
      </w:pPr>
      <w:r w:rsidRPr="00043E80">
        <w:rPr>
          <w:rFonts w:ascii="Arial Narrow" w:hAnsi="Arial Narrow"/>
        </w:rPr>
        <w:t xml:space="preserve">For each Grant cycle, each participating school corporation </w:t>
      </w:r>
      <w:r w:rsidRPr="000927AB">
        <w:rPr>
          <w:rFonts w:ascii="Arial Narrow" w:hAnsi="Arial Narrow"/>
        </w:rPr>
        <w:t>shall contribute 5.5% fro</w:t>
      </w:r>
      <w:r w:rsidRPr="00043E80">
        <w:rPr>
          <w:rFonts w:ascii="Arial Narrow" w:hAnsi="Arial Narrow"/>
        </w:rPr>
        <w:t>m the corporation’s Federal IDEA allocation to the LEA/Fiscal agent of the Cooperative in lieu of an Indirect Cost Rate. These funds are used to off-set the cost of the Fiscal and Administrative Management of Part B 611 and Preschool 619 grants.</w:t>
      </w:r>
    </w:p>
    <w:p w:rsidR="001D0188" w:rsidRDefault="001D0188" w:rsidP="001D0188">
      <w:pPr>
        <w:pStyle w:val="NoSpacing"/>
        <w:tabs>
          <w:tab w:val="left" w:pos="360"/>
          <w:tab w:val="left" w:pos="990"/>
          <w:tab w:val="left" w:pos="1440"/>
        </w:tabs>
        <w:ind w:left="720"/>
        <w:jc w:val="both"/>
        <w:rPr>
          <w:rFonts w:ascii="Arial Narrow" w:hAnsi="Arial Narrow"/>
        </w:rPr>
      </w:pPr>
    </w:p>
    <w:p w:rsidR="001D0188" w:rsidRDefault="001D0188" w:rsidP="001D0188">
      <w:pPr>
        <w:pStyle w:val="NoSpacing"/>
        <w:tabs>
          <w:tab w:val="left" w:pos="360"/>
          <w:tab w:val="left" w:pos="990"/>
          <w:tab w:val="left" w:pos="1440"/>
        </w:tabs>
        <w:ind w:left="720"/>
        <w:jc w:val="both"/>
        <w:rPr>
          <w:rFonts w:ascii="Arial Narrow" w:hAnsi="Arial Narrow"/>
        </w:rPr>
      </w:pPr>
    </w:p>
    <w:p w:rsidR="00764F0E" w:rsidRDefault="00764F0E" w:rsidP="00764F0E">
      <w:pPr>
        <w:pStyle w:val="NoSpacing"/>
        <w:tabs>
          <w:tab w:val="left" w:pos="360"/>
          <w:tab w:val="left" w:pos="990"/>
          <w:tab w:val="left" w:pos="1440"/>
        </w:tabs>
        <w:jc w:val="both"/>
        <w:rPr>
          <w:rFonts w:ascii="Arial Narrow" w:hAnsi="Arial Narrow"/>
          <w:b/>
        </w:rPr>
      </w:pPr>
      <w:r>
        <w:rPr>
          <w:rFonts w:ascii="Arial Narrow" w:hAnsi="Arial Narrow"/>
          <w:b/>
        </w:rPr>
        <w:t>Section V:</w:t>
      </w:r>
      <w:r>
        <w:rPr>
          <w:rFonts w:ascii="Arial Narrow" w:hAnsi="Arial Narrow"/>
          <w:b/>
        </w:rPr>
        <w:tab/>
      </w:r>
      <w:r>
        <w:rPr>
          <w:rFonts w:ascii="Arial Narrow" w:hAnsi="Arial Narrow"/>
          <w:b/>
        </w:rPr>
        <w:tab/>
        <w:t>Duration and Dissolution</w:t>
      </w:r>
    </w:p>
    <w:p w:rsidR="00764F0E" w:rsidRDefault="00764F0E" w:rsidP="00764F0E">
      <w:pPr>
        <w:pStyle w:val="NoSpacing"/>
        <w:tabs>
          <w:tab w:val="left" w:pos="360"/>
          <w:tab w:val="left" w:pos="990"/>
          <w:tab w:val="left" w:pos="1440"/>
        </w:tabs>
        <w:jc w:val="both"/>
        <w:rPr>
          <w:rFonts w:ascii="Arial Narrow" w:hAnsi="Arial Narrow"/>
          <w:b/>
        </w:rPr>
      </w:pPr>
    </w:p>
    <w:p w:rsidR="00764F0E" w:rsidRDefault="00764F0E" w:rsidP="00764F0E">
      <w:pPr>
        <w:pStyle w:val="NoSpacing"/>
        <w:tabs>
          <w:tab w:val="left" w:pos="360"/>
          <w:tab w:val="left" w:pos="990"/>
          <w:tab w:val="left" w:pos="1440"/>
        </w:tabs>
        <w:jc w:val="both"/>
        <w:rPr>
          <w:rFonts w:ascii="Arial Narrow" w:hAnsi="Arial Narrow"/>
        </w:rPr>
      </w:pPr>
      <w:r>
        <w:rPr>
          <w:rFonts w:ascii="Arial Narrow" w:hAnsi="Arial Narrow"/>
        </w:rPr>
        <w:t xml:space="preserve">The duration of this agreement shall be for </w:t>
      </w:r>
      <w:r w:rsidR="00D00256" w:rsidRPr="00CF3054">
        <w:rPr>
          <w:rFonts w:ascii="Arial Narrow" w:hAnsi="Arial Narrow"/>
        </w:rPr>
        <w:t>a period beginning</w:t>
      </w:r>
      <w:r w:rsidR="00D00256" w:rsidRPr="00024105">
        <w:rPr>
          <w:rFonts w:ascii="Arial Narrow" w:hAnsi="Arial Narrow"/>
        </w:rPr>
        <w:t xml:space="preserve">, July </w:t>
      </w:r>
      <w:r w:rsidR="00D00256" w:rsidRPr="00A02314">
        <w:rPr>
          <w:rFonts w:ascii="Arial Narrow" w:hAnsi="Arial Narrow"/>
        </w:rPr>
        <w:t xml:space="preserve">1, </w:t>
      </w:r>
      <w:r w:rsidR="00091656" w:rsidRPr="00A02314">
        <w:rPr>
          <w:rFonts w:ascii="Arial Narrow" w:hAnsi="Arial Narrow"/>
        </w:rPr>
        <w:t>2026</w:t>
      </w:r>
      <w:r w:rsidRPr="00A02314">
        <w:rPr>
          <w:rFonts w:ascii="Arial Narrow" w:hAnsi="Arial Narrow"/>
        </w:rPr>
        <w:t xml:space="preserve"> and</w:t>
      </w:r>
      <w:r w:rsidR="00314B7E" w:rsidRPr="00A02314">
        <w:rPr>
          <w:rFonts w:ascii="Arial Narrow" w:hAnsi="Arial Narrow"/>
        </w:rPr>
        <w:t xml:space="preserve"> extending through June 30</w:t>
      </w:r>
      <w:r w:rsidR="00CF3054" w:rsidRPr="00A02314">
        <w:rPr>
          <w:rFonts w:ascii="Arial Narrow" w:hAnsi="Arial Narrow"/>
        </w:rPr>
        <w:t>, 202</w:t>
      </w:r>
      <w:r w:rsidR="00091656" w:rsidRPr="00A02314">
        <w:rPr>
          <w:rFonts w:ascii="Arial Narrow" w:hAnsi="Arial Narrow"/>
        </w:rPr>
        <w:t>7</w:t>
      </w:r>
      <w:r w:rsidR="00CF3054" w:rsidRPr="00A02314">
        <w:rPr>
          <w:rFonts w:ascii="Arial Narrow" w:hAnsi="Arial Narrow"/>
        </w:rPr>
        <w:t xml:space="preserve"> </w:t>
      </w:r>
      <w:r w:rsidRPr="00A02314">
        <w:rPr>
          <w:rFonts w:ascii="Arial Narrow" w:hAnsi="Arial Narrow"/>
        </w:rPr>
        <w:t>and</w:t>
      </w:r>
      <w:r w:rsidRPr="003A4DE0">
        <w:rPr>
          <w:rFonts w:ascii="Arial Narrow" w:hAnsi="Arial Narrow"/>
        </w:rPr>
        <w:t xml:space="preserve"> every other year thereafter until dissolved or membership is reduced to one School Corporation.  In order to assure</w:t>
      </w:r>
      <w:r>
        <w:rPr>
          <w:rFonts w:ascii="Arial Narrow" w:hAnsi="Arial Narrow"/>
        </w:rPr>
        <w:t xml:space="preserve"> the continuation of this program for the time specified, a corporation will not withdraw its financial commitment until the end of the time specified above.  This agreement may be terminated by any participating school corporation at the end of the school year for which it was written, provided notification was received as of July 1 of the previous year.</w:t>
      </w:r>
    </w:p>
    <w:p w:rsidR="00764F0E" w:rsidRDefault="00764F0E" w:rsidP="00764F0E">
      <w:pPr>
        <w:pStyle w:val="NoSpacing"/>
        <w:tabs>
          <w:tab w:val="left" w:pos="360"/>
          <w:tab w:val="left" w:pos="990"/>
          <w:tab w:val="left" w:pos="1440"/>
        </w:tabs>
        <w:jc w:val="both"/>
        <w:rPr>
          <w:rFonts w:ascii="Arial Narrow" w:hAnsi="Arial Narrow"/>
        </w:rPr>
      </w:pPr>
    </w:p>
    <w:p w:rsidR="00764F0E" w:rsidRDefault="00764F0E" w:rsidP="00764F0E">
      <w:pPr>
        <w:pStyle w:val="NoSpacing"/>
        <w:tabs>
          <w:tab w:val="left" w:pos="360"/>
          <w:tab w:val="left" w:pos="990"/>
          <w:tab w:val="left" w:pos="1440"/>
        </w:tabs>
        <w:jc w:val="both"/>
        <w:rPr>
          <w:rFonts w:ascii="Arial Narrow" w:hAnsi="Arial Narrow"/>
        </w:rPr>
      </w:pPr>
      <w:r>
        <w:rPr>
          <w:rFonts w:ascii="Arial Narrow" w:hAnsi="Arial Narrow"/>
        </w:rPr>
        <w:t>The participating school corporation wishing to terminate their agreement to this document shall notify in writing to all other parties addressed to each Superintendent thereof, by certified mail, return receipt requested, mailed at least one (1) school year in advance of the ending Agreement date.  In addition, notification of this intent shall be given to the Division of Special Education, State Department of Education, prior to any withdraw in order to ensure that approved special education programs can be provided for the children with disabilities of the all participating corporations.</w:t>
      </w:r>
    </w:p>
    <w:p w:rsidR="00D761CC" w:rsidRDefault="00D761CC" w:rsidP="00764F0E">
      <w:pPr>
        <w:pStyle w:val="NoSpacing"/>
        <w:tabs>
          <w:tab w:val="left" w:pos="360"/>
          <w:tab w:val="left" w:pos="990"/>
          <w:tab w:val="left" w:pos="1440"/>
        </w:tabs>
        <w:jc w:val="both"/>
        <w:rPr>
          <w:rFonts w:ascii="Arial Narrow" w:hAnsi="Arial Narrow"/>
        </w:rPr>
      </w:pPr>
    </w:p>
    <w:p w:rsidR="00764F0E" w:rsidRDefault="00764F0E" w:rsidP="00764F0E">
      <w:pPr>
        <w:pStyle w:val="NoSpacing"/>
        <w:tabs>
          <w:tab w:val="left" w:pos="360"/>
          <w:tab w:val="left" w:pos="990"/>
          <w:tab w:val="left" w:pos="1440"/>
        </w:tabs>
        <w:jc w:val="both"/>
        <w:rPr>
          <w:rFonts w:ascii="Arial Narrow" w:hAnsi="Arial Narrow"/>
        </w:rPr>
      </w:pPr>
    </w:p>
    <w:p w:rsidR="00764F0E" w:rsidRDefault="00764F0E" w:rsidP="00764F0E">
      <w:pPr>
        <w:pStyle w:val="NoSpacing"/>
        <w:tabs>
          <w:tab w:val="left" w:pos="360"/>
          <w:tab w:val="left" w:pos="990"/>
          <w:tab w:val="left" w:pos="1440"/>
        </w:tabs>
        <w:jc w:val="both"/>
        <w:rPr>
          <w:rFonts w:ascii="Arial Narrow" w:hAnsi="Arial Narrow"/>
          <w:b/>
        </w:rPr>
      </w:pPr>
      <w:r>
        <w:rPr>
          <w:rFonts w:ascii="Arial Narrow" w:hAnsi="Arial Narrow"/>
          <w:b/>
        </w:rPr>
        <w:t>Section VI:</w:t>
      </w:r>
      <w:r>
        <w:rPr>
          <w:rFonts w:ascii="Arial Narrow" w:hAnsi="Arial Narrow"/>
          <w:b/>
        </w:rPr>
        <w:tab/>
      </w:r>
      <w:r>
        <w:rPr>
          <w:rFonts w:ascii="Arial Narrow" w:hAnsi="Arial Narrow"/>
          <w:b/>
        </w:rPr>
        <w:tab/>
        <w:t>Amendments to the Agreement</w:t>
      </w:r>
    </w:p>
    <w:p w:rsidR="00764F0E" w:rsidRDefault="00764F0E" w:rsidP="00764F0E">
      <w:pPr>
        <w:pStyle w:val="NoSpacing"/>
        <w:tabs>
          <w:tab w:val="left" w:pos="360"/>
          <w:tab w:val="left" w:pos="990"/>
          <w:tab w:val="left" w:pos="1440"/>
        </w:tabs>
        <w:jc w:val="both"/>
        <w:rPr>
          <w:rFonts w:ascii="Arial Narrow" w:hAnsi="Arial Narrow"/>
          <w:b/>
        </w:rPr>
      </w:pPr>
    </w:p>
    <w:p w:rsidR="00764F0E" w:rsidRDefault="00764F0E" w:rsidP="00764F0E">
      <w:pPr>
        <w:pStyle w:val="NoSpacing"/>
        <w:tabs>
          <w:tab w:val="left" w:pos="360"/>
          <w:tab w:val="left" w:pos="990"/>
          <w:tab w:val="left" w:pos="1440"/>
        </w:tabs>
        <w:jc w:val="both"/>
        <w:rPr>
          <w:rFonts w:ascii="Arial Narrow" w:hAnsi="Arial Narrow"/>
        </w:rPr>
      </w:pPr>
      <w:r>
        <w:rPr>
          <w:rFonts w:ascii="Arial Narrow" w:hAnsi="Arial Narrow"/>
        </w:rPr>
        <w:t>This Agreement may be amended in writing at any time by the consent of a majority of the parties, provided that each local school board of each school corporation has, by a legally adopted resolution, authorized the execution of such amendment by its president and secretary of the participating school boards.</w:t>
      </w:r>
    </w:p>
    <w:p w:rsidR="00535241" w:rsidRDefault="00535241" w:rsidP="00764F0E">
      <w:pPr>
        <w:pStyle w:val="NoSpacing"/>
        <w:tabs>
          <w:tab w:val="left" w:pos="360"/>
          <w:tab w:val="left" w:pos="990"/>
          <w:tab w:val="left" w:pos="1440"/>
        </w:tabs>
        <w:jc w:val="both"/>
        <w:rPr>
          <w:rFonts w:ascii="Arial Narrow" w:hAnsi="Arial Narrow"/>
        </w:rPr>
      </w:pPr>
    </w:p>
    <w:p w:rsidR="00535241" w:rsidRDefault="00535241" w:rsidP="00764F0E">
      <w:pPr>
        <w:pStyle w:val="NoSpacing"/>
        <w:tabs>
          <w:tab w:val="left" w:pos="360"/>
          <w:tab w:val="left" w:pos="990"/>
          <w:tab w:val="left" w:pos="1440"/>
        </w:tabs>
        <w:jc w:val="both"/>
        <w:rPr>
          <w:rFonts w:ascii="Arial Narrow" w:hAnsi="Arial Narrow"/>
        </w:rPr>
      </w:pPr>
    </w:p>
    <w:p w:rsidR="00535241" w:rsidRDefault="00535241" w:rsidP="00764F0E">
      <w:pPr>
        <w:pStyle w:val="NoSpacing"/>
        <w:tabs>
          <w:tab w:val="left" w:pos="360"/>
          <w:tab w:val="left" w:pos="990"/>
          <w:tab w:val="left" w:pos="1440"/>
        </w:tabs>
        <w:jc w:val="both"/>
        <w:rPr>
          <w:rFonts w:ascii="Arial Narrow" w:hAnsi="Arial Narrow"/>
        </w:rPr>
      </w:pPr>
    </w:p>
    <w:p w:rsidR="00764F0E" w:rsidRDefault="00764F0E" w:rsidP="00764F0E">
      <w:pPr>
        <w:pStyle w:val="NoSpacing"/>
        <w:tabs>
          <w:tab w:val="left" w:pos="360"/>
          <w:tab w:val="left" w:pos="990"/>
          <w:tab w:val="left" w:pos="1440"/>
        </w:tabs>
        <w:jc w:val="both"/>
        <w:rPr>
          <w:rFonts w:ascii="Arial Narrow" w:hAnsi="Arial Narrow"/>
          <w:b/>
        </w:rPr>
      </w:pPr>
      <w:r>
        <w:rPr>
          <w:rFonts w:ascii="Arial Narrow" w:hAnsi="Arial Narrow"/>
          <w:b/>
        </w:rPr>
        <w:t>Section VII:</w:t>
      </w:r>
      <w:r>
        <w:rPr>
          <w:rFonts w:ascii="Arial Narrow" w:hAnsi="Arial Narrow"/>
          <w:b/>
        </w:rPr>
        <w:tab/>
      </w:r>
      <w:r>
        <w:rPr>
          <w:rFonts w:ascii="Arial Narrow" w:hAnsi="Arial Narrow"/>
          <w:b/>
        </w:rPr>
        <w:tab/>
        <w:t>New Members</w:t>
      </w:r>
    </w:p>
    <w:p w:rsidR="007E6901" w:rsidRDefault="007E6901" w:rsidP="00764F0E">
      <w:pPr>
        <w:pStyle w:val="NoSpacing"/>
        <w:tabs>
          <w:tab w:val="left" w:pos="360"/>
          <w:tab w:val="left" w:pos="990"/>
          <w:tab w:val="left" w:pos="1440"/>
        </w:tabs>
        <w:jc w:val="both"/>
        <w:rPr>
          <w:rFonts w:ascii="Arial Narrow" w:hAnsi="Arial Narrow"/>
          <w:b/>
        </w:rPr>
      </w:pPr>
    </w:p>
    <w:p w:rsidR="007E6901" w:rsidRPr="00E0547A" w:rsidRDefault="007E6901" w:rsidP="00764F0E">
      <w:pPr>
        <w:pStyle w:val="NoSpacing"/>
        <w:tabs>
          <w:tab w:val="left" w:pos="360"/>
          <w:tab w:val="left" w:pos="990"/>
          <w:tab w:val="left" w:pos="1440"/>
        </w:tabs>
        <w:jc w:val="both"/>
        <w:rPr>
          <w:rFonts w:ascii="Arial Narrow" w:hAnsi="Arial Narrow"/>
        </w:rPr>
      </w:pPr>
      <w:r w:rsidRPr="00E0547A">
        <w:rPr>
          <w:rFonts w:ascii="Arial Narrow" w:hAnsi="Arial Narrow"/>
        </w:rPr>
        <w:t>Any school corporation wishing to become members of KASEC may do so by filing an application with the Governing Board by January 1 proceeding the school year when the membership would take effect.</w:t>
      </w:r>
    </w:p>
    <w:p w:rsidR="007E6901" w:rsidRDefault="007E6901" w:rsidP="00764F0E">
      <w:pPr>
        <w:pStyle w:val="NoSpacing"/>
        <w:tabs>
          <w:tab w:val="left" w:pos="360"/>
          <w:tab w:val="left" w:pos="990"/>
          <w:tab w:val="left" w:pos="1440"/>
        </w:tabs>
        <w:jc w:val="both"/>
        <w:rPr>
          <w:rFonts w:ascii="Arial Narrow" w:hAnsi="Arial Narrow"/>
        </w:rPr>
      </w:pPr>
    </w:p>
    <w:p w:rsidR="007E6901" w:rsidRDefault="007E6901" w:rsidP="00764F0E">
      <w:pPr>
        <w:pStyle w:val="NoSpacing"/>
        <w:tabs>
          <w:tab w:val="left" w:pos="360"/>
          <w:tab w:val="left" w:pos="990"/>
          <w:tab w:val="left" w:pos="1440"/>
        </w:tabs>
        <w:jc w:val="both"/>
        <w:rPr>
          <w:rFonts w:ascii="Arial Narrow" w:hAnsi="Arial Narrow"/>
        </w:rPr>
      </w:pPr>
    </w:p>
    <w:p w:rsidR="007E6901" w:rsidRDefault="007E6901" w:rsidP="00764F0E">
      <w:pPr>
        <w:pStyle w:val="NoSpacing"/>
        <w:tabs>
          <w:tab w:val="left" w:pos="360"/>
          <w:tab w:val="left" w:pos="990"/>
          <w:tab w:val="left" w:pos="1440"/>
        </w:tabs>
        <w:jc w:val="both"/>
        <w:rPr>
          <w:rFonts w:ascii="Arial Narrow" w:hAnsi="Arial Narrow"/>
        </w:rPr>
      </w:pPr>
      <w:r>
        <w:rPr>
          <w:rFonts w:ascii="Arial Narrow" w:hAnsi="Arial Narrow"/>
        </w:rPr>
        <w:t xml:space="preserve">This agreement may be executed in one or more counterparts, each of which shall be deemed an original, but all of which together shall constitute one and the same instrument.  In Witness Whereof, each of the parties hereto acknowledges that its governing body has, </w:t>
      </w:r>
      <w:r w:rsidR="00666D6F">
        <w:rPr>
          <w:rFonts w:ascii="Arial Narrow" w:hAnsi="Arial Narrow"/>
        </w:rPr>
        <w:t>by a</w:t>
      </w:r>
      <w:r>
        <w:rPr>
          <w:rFonts w:ascii="Arial Narrow" w:hAnsi="Arial Narrow"/>
        </w:rPr>
        <w:t xml:space="preserve"> legally adopted resolution, authorized the execution of this KASEC Joint Services Agreement by its officers whose signatures appear below.</w:t>
      </w:r>
    </w:p>
    <w:p w:rsidR="007E6901" w:rsidRDefault="007E6901" w:rsidP="00764F0E">
      <w:pPr>
        <w:pStyle w:val="NoSpacing"/>
        <w:tabs>
          <w:tab w:val="left" w:pos="360"/>
          <w:tab w:val="left" w:pos="990"/>
          <w:tab w:val="left" w:pos="1440"/>
        </w:tabs>
        <w:jc w:val="both"/>
        <w:rPr>
          <w:rFonts w:ascii="Arial Narrow" w:hAnsi="Arial Narrow"/>
        </w:rPr>
      </w:pPr>
    </w:p>
    <w:p w:rsidR="007E6901" w:rsidRDefault="007E6901" w:rsidP="00764F0E">
      <w:pPr>
        <w:pStyle w:val="NoSpacing"/>
        <w:tabs>
          <w:tab w:val="left" w:pos="360"/>
          <w:tab w:val="left" w:pos="990"/>
          <w:tab w:val="left" w:pos="1440"/>
        </w:tabs>
        <w:jc w:val="both"/>
        <w:rPr>
          <w:rFonts w:ascii="Arial Narrow" w:hAnsi="Arial Narrow"/>
        </w:rPr>
      </w:pPr>
      <w:r>
        <w:rPr>
          <w:rFonts w:ascii="Arial Narrow" w:hAnsi="Arial Narrow"/>
        </w:rPr>
        <w:t>Dated: _________________________________</w:t>
      </w:r>
      <w:r>
        <w:rPr>
          <w:rFonts w:ascii="Arial Narrow" w:hAnsi="Arial Narrow"/>
        </w:rPr>
        <w:tab/>
      </w:r>
      <w:r>
        <w:rPr>
          <w:rFonts w:ascii="Arial Narrow" w:hAnsi="Arial Narrow"/>
        </w:rPr>
        <w:tab/>
        <w:t>______________________________________</w:t>
      </w:r>
    </w:p>
    <w:p w:rsidR="007E6901" w:rsidRDefault="007E6901" w:rsidP="00764F0E">
      <w:pPr>
        <w:pStyle w:val="NoSpacing"/>
        <w:tabs>
          <w:tab w:val="left" w:pos="360"/>
          <w:tab w:val="left" w:pos="990"/>
          <w:tab w:val="left" w:pos="1440"/>
        </w:tabs>
        <w:jc w:val="both"/>
        <w:rPr>
          <w:rFonts w:ascii="Arial Narrow" w:hAnsi="Arial Narrow"/>
        </w:rPr>
      </w:pP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(School Corporation Name)</w:t>
      </w:r>
    </w:p>
    <w:p w:rsidR="007E6901" w:rsidRDefault="007E6901" w:rsidP="00764F0E">
      <w:pPr>
        <w:pStyle w:val="NoSpacing"/>
        <w:tabs>
          <w:tab w:val="left" w:pos="360"/>
          <w:tab w:val="left" w:pos="990"/>
          <w:tab w:val="left" w:pos="1440"/>
        </w:tabs>
        <w:jc w:val="both"/>
        <w:rPr>
          <w:rFonts w:ascii="Arial Narrow" w:hAnsi="Arial Narrow"/>
        </w:rPr>
      </w:pP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p>
    <w:p w:rsidR="007E6901" w:rsidRDefault="007E6901" w:rsidP="00764F0E">
      <w:pPr>
        <w:pStyle w:val="NoSpacing"/>
        <w:tabs>
          <w:tab w:val="left" w:pos="360"/>
          <w:tab w:val="left" w:pos="990"/>
          <w:tab w:val="left" w:pos="1440"/>
        </w:tabs>
        <w:jc w:val="both"/>
        <w:rPr>
          <w:rFonts w:ascii="Arial Narrow" w:hAnsi="Arial Narrow"/>
        </w:rPr>
      </w:pPr>
      <w:r>
        <w:rPr>
          <w:rFonts w:ascii="Arial Narrow" w:hAnsi="Arial Narrow"/>
        </w:rPr>
        <w:t>______________________________________</w:t>
      </w:r>
    </w:p>
    <w:p w:rsidR="007E6901" w:rsidRDefault="007E6901" w:rsidP="00764F0E">
      <w:pPr>
        <w:pStyle w:val="NoSpacing"/>
        <w:tabs>
          <w:tab w:val="left" w:pos="360"/>
          <w:tab w:val="left" w:pos="990"/>
          <w:tab w:val="left" w:pos="1440"/>
        </w:tabs>
        <w:jc w:val="both"/>
        <w:rPr>
          <w:rFonts w:ascii="Arial Narrow" w:hAnsi="Arial Narrow"/>
        </w:rPr>
      </w:pP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 President</w:t>
      </w:r>
    </w:p>
    <w:p w:rsidR="007E6901" w:rsidRDefault="007E6901" w:rsidP="00764F0E">
      <w:pPr>
        <w:pStyle w:val="NoSpacing"/>
        <w:tabs>
          <w:tab w:val="left" w:pos="360"/>
          <w:tab w:val="left" w:pos="990"/>
          <w:tab w:val="left" w:pos="1440"/>
        </w:tabs>
        <w:jc w:val="both"/>
        <w:rPr>
          <w:rFonts w:ascii="Arial Narrow" w:hAnsi="Arial Narrow"/>
        </w:rPr>
      </w:pPr>
      <w:r>
        <w:rPr>
          <w:rFonts w:ascii="Arial Narrow" w:hAnsi="Arial Narrow"/>
        </w:rPr>
        <w:t>Attest: _________________________________</w:t>
      </w:r>
    </w:p>
    <w:p w:rsidR="007E6901" w:rsidRDefault="007E6901" w:rsidP="005F138D">
      <w:pPr>
        <w:pStyle w:val="NoSpacing"/>
        <w:tabs>
          <w:tab w:val="left" w:pos="360"/>
          <w:tab w:val="left" w:pos="990"/>
          <w:tab w:val="left" w:pos="1440"/>
        </w:tabs>
        <w:jc w:val="both"/>
        <w:rPr>
          <w:rFonts w:ascii="Arial Narrow" w:hAnsi="Arial Narrow"/>
        </w:rPr>
      </w:pPr>
      <w:r>
        <w:rPr>
          <w:rFonts w:ascii="Arial Narrow" w:hAnsi="Arial Narrow"/>
        </w:rPr>
        <w:t xml:space="preserve">                                                        , Secretary</w:t>
      </w:r>
    </w:p>
    <w:p w:rsidR="00975517" w:rsidRDefault="00975517" w:rsidP="005F138D">
      <w:pPr>
        <w:pStyle w:val="NoSpacing"/>
        <w:tabs>
          <w:tab w:val="left" w:pos="360"/>
          <w:tab w:val="left" w:pos="990"/>
          <w:tab w:val="left" w:pos="1440"/>
        </w:tabs>
        <w:jc w:val="both"/>
        <w:rPr>
          <w:rFonts w:ascii="Arial Narrow" w:hAnsi="Arial Narrow"/>
        </w:rPr>
      </w:pPr>
    </w:p>
    <w:p w:rsidR="00E925CA" w:rsidRDefault="00E925CA" w:rsidP="005F138D">
      <w:pPr>
        <w:pStyle w:val="NoSpacing"/>
        <w:tabs>
          <w:tab w:val="left" w:pos="360"/>
          <w:tab w:val="left" w:pos="990"/>
          <w:tab w:val="left" w:pos="1440"/>
        </w:tabs>
        <w:jc w:val="both"/>
        <w:rPr>
          <w:rFonts w:ascii="Arial Narrow" w:hAnsi="Arial Narrow"/>
        </w:rPr>
      </w:pPr>
    </w:p>
    <w:p w:rsidR="00194769" w:rsidRDefault="00194769" w:rsidP="005F138D">
      <w:pPr>
        <w:pStyle w:val="NoSpacing"/>
        <w:tabs>
          <w:tab w:val="left" w:pos="360"/>
          <w:tab w:val="left" w:pos="990"/>
          <w:tab w:val="left" w:pos="1440"/>
        </w:tabs>
        <w:jc w:val="both"/>
        <w:rPr>
          <w:rFonts w:ascii="Arial Narrow" w:hAnsi="Arial Narrow"/>
        </w:rPr>
      </w:pPr>
    </w:p>
    <w:p w:rsidR="00194769" w:rsidRDefault="00194769" w:rsidP="005F138D">
      <w:pPr>
        <w:pStyle w:val="NoSpacing"/>
        <w:tabs>
          <w:tab w:val="left" w:pos="360"/>
          <w:tab w:val="left" w:pos="990"/>
          <w:tab w:val="left" w:pos="1440"/>
        </w:tabs>
        <w:jc w:val="both"/>
        <w:rPr>
          <w:rFonts w:ascii="Arial Narrow" w:hAnsi="Arial Narrow"/>
        </w:rPr>
      </w:pPr>
    </w:p>
    <w:p w:rsidR="00E925CA" w:rsidRDefault="00E925CA" w:rsidP="005F138D">
      <w:pPr>
        <w:pStyle w:val="NoSpacing"/>
        <w:tabs>
          <w:tab w:val="left" w:pos="360"/>
          <w:tab w:val="left" w:pos="990"/>
          <w:tab w:val="left" w:pos="1440"/>
        </w:tabs>
        <w:jc w:val="both"/>
        <w:rPr>
          <w:rFonts w:ascii="Arial Narrow" w:hAnsi="Arial Narrow"/>
        </w:rPr>
      </w:pPr>
    </w:p>
    <w:p w:rsidR="00E925CA" w:rsidRDefault="00E925CA" w:rsidP="005F138D">
      <w:pPr>
        <w:pStyle w:val="NoSpacing"/>
        <w:tabs>
          <w:tab w:val="left" w:pos="360"/>
          <w:tab w:val="left" w:pos="990"/>
          <w:tab w:val="left" w:pos="1440"/>
        </w:tabs>
        <w:jc w:val="both"/>
        <w:rPr>
          <w:rFonts w:ascii="Arial Narrow" w:hAnsi="Arial Narrow"/>
        </w:rPr>
      </w:pPr>
    </w:p>
    <w:p w:rsidR="00975517" w:rsidRDefault="00975517" w:rsidP="005F138D">
      <w:pPr>
        <w:pStyle w:val="NoSpacing"/>
        <w:tabs>
          <w:tab w:val="left" w:pos="360"/>
          <w:tab w:val="left" w:pos="990"/>
          <w:tab w:val="left" w:pos="1440"/>
        </w:tabs>
        <w:jc w:val="both"/>
        <w:rPr>
          <w:rFonts w:ascii="Arial Narrow" w:hAnsi="Arial Narrow"/>
        </w:rPr>
      </w:pPr>
    </w:p>
    <w:p w:rsidR="00AE5613" w:rsidRDefault="00701AAB" w:rsidP="00812475">
      <w:pPr>
        <w:pStyle w:val="NoSpacing"/>
        <w:tabs>
          <w:tab w:val="left" w:pos="360"/>
          <w:tab w:val="left" w:pos="990"/>
          <w:tab w:val="left" w:pos="1440"/>
        </w:tabs>
        <w:jc w:val="center"/>
        <w:rPr>
          <w:rFonts w:ascii="Arial Narrow" w:hAnsi="Arial Narrow"/>
        </w:rPr>
      </w:pPr>
      <w:r w:rsidRPr="00A02314">
        <w:rPr>
          <w:rFonts w:ascii="Arial Narrow" w:hAnsi="Arial Narrow"/>
        </w:rPr>
        <w:t>202</w:t>
      </w:r>
      <w:r w:rsidR="00091656" w:rsidRPr="00A02314">
        <w:rPr>
          <w:rFonts w:ascii="Arial Narrow" w:hAnsi="Arial Narrow"/>
        </w:rPr>
        <w:t>6</w:t>
      </w:r>
      <w:r w:rsidRPr="00A02314">
        <w:rPr>
          <w:rFonts w:ascii="Arial Narrow" w:hAnsi="Arial Narrow"/>
        </w:rPr>
        <w:t>-202</w:t>
      </w:r>
      <w:r w:rsidR="00091656" w:rsidRPr="00A02314">
        <w:rPr>
          <w:rFonts w:ascii="Arial Narrow" w:hAnsi="Arial Narrow"/>
        </w:rPr>
        <w:t>7</w:t>
      </w:r>
      <w:r w:rsidR="007F3CB7" w:rsidRPr="00A02314">
        <w:rPr>
          <w:rFonts w:ascii="Arial Narrow" w:hAnsi="Arial Narrow"/>
        </w:rPr>
        <w:t xml:space="preserve"> </w:t>
      </w:r>
      <w:r w:rsidR="00251DCC" w:rsidRPr="00A02314">
        <w:rPr>
          <w:rFonts w:ascii="Arial Narrow" w:hAnsi="Arial Narrow"/>
        </w:rPr>
        <w:t xml:space="preserve"> </w:t>
      </w:r>
      <w:r w:rsidR="00812475" w:rsidRPr="00A02314">
        <w:rPr>
          <w:rFonts w:ascii="Arial Narrow" w:hAnsi="Arial Narrow"/>
        </w:rPr>
        <w:t>Changes in the KASEC Joint Services Agreement</w:t>
      </w:r>
    </w:p>
    <w:p w:rsidR="00E0547A" w:rsidRDefault="00E0547A" w:rsidP="00812475">
      <w:pPr>
        <w:pStyle w:val="NoSpacing"/>
        <w:tabs>
          <w:tab w:val="left" w:pos="360"/>
          <w:tab w:val="left" w:pos="990"/>
          <w:tab w:val="left" w:pos="1440"/>
        </w:tabs>
        <w:jc w:val="center"/>
        <w:rPr>
          <w:rFonts w:ascii="Arial Narrow" w:hAnsi="Arial Narrow"/>
        </w:rPr>
      </w:pPr>
    </w:p>
    <w:tbl>
      <w:tblPr>
        <w:tblStyle w:val="TableGrid"/>
        <w:tblW w:w="0" w:type="auto"/>
        <w:tblLook w:val="04A0" w:firstRow="1" w:lastRow="0" w:firstColumn="1" w:lastColumn="0" w:noHBand="0" w:noVBand="1"/>
      </w:tblPr>
      <w:tblGrid>
        <w:gridCol w:w="985"/>
        <w:gridCol w:w="1350"/>
        <w:gridCol w:w="7015"/>
      </w:tblGrid>
      <w:tr w:rsidR="0059500A" w:rsidTr="009F332D">
        <w:tc>
          <w:tcPr>
            <w:tcW w:w="985" w:type="dxa"/>
          </w:tcPr>
          <w:p w:rsidR="0059500A" w:rsidRDefault="0059500A" w:rsidP="007073AC">
            <w:pPr>
              <w:pStyle w:val="NoSpacing"/>
              <w:tabs>
                <w:tab w:val="left" w:pos="360"/>
                <w:tab w:val="left" w:pos="990"/>
                <w:tab w:val="left" w:pos="1440"/>
              </w:tabs>
              <w:rPr>
                <w:rFonts w:ascii="Arial Narrow" w:hAnsi="Arial Narrow"/>
              </w:rPr>
            </w:pPr>
            <w:r>
              <w:rPr>
                <w:rFonts w:ascii="Arial Narrow" w:hAnsi="Arial Narrow"/>
              </w:rPr>
              <w:t>All p</w:t>
            </w:r>
            <w:r w:rsidR="009F332D">
              <w:rPr>
                <w:rFonts w:ascii="Arial Narrow" w:hAnsi="Arial Narrow"/>
              </w:rPr>
              <w:t>ages</w:t>
            </w:r>
          </w:p>
        </w:tc>
        <w:tc>
          <w:tcPr>
            <w:tcW w:w="1350" w:type="dxa"/>
          </w:tcPr>
          <w:p w:rsidR="0059500A" w:rsidRDefault="0059500A" w:rsidP="009F332D">
            <w:pPr>
              <w:pStyle w:val="NoSpacing"/>
              <w:tabs>
                <w:tab w:val="left" w:pos="360"/>
                <w:tab w:val="left" w:pos="990"/>
                <w:tab w:val="left" w:pos="1440"/>
              </w:tabs>
              <w:jc w:val="both"/>
              <w:rPr>
                <w:rFonts w:ascii="Arial Narrow" w:hAnsi="Arial Narrow"/>
              </w:rPr>
            </w:pPr>
            <w:bookmarkStart w:id="0" w:name="_GoBack"/>
            <w:bookmarkEnd w:id="0"/>
          </w:p>
        </w:tc>
        <w:tc>
          <w:tcPr>
            <w:tcW w:w="7015" w:type="dxa"/>
          </w:tcPr>
          <w:p w:rsidR="0059500A" w:rsidRDefault="0059500A" w:rsidP="007073AC">
            <w:pPr>
              <w:pStyle w:val="NoSpacing"/>
              <w:tabs>
                <w:tab w:val="left" w:pos="360"/>
                <w:tab w:val="left" w:pos="990"/>
                <w:tab w:val="left" w:pos="1440"/>
              </w:tabs>
              <w:rPr>
                <w:rFonts w:ascii="Arial Narrow" w:hAnsi="Arial Narrow"/>
              </w:rPr>
            </w:pPr>
            <w:r>
              <w:rPr>
                <w:rFonts w:ascii="Arial Narrow" w:hAnsi="Arial Narrow"/>
              </w:rPr>
              <w:t>All dates updated throughout document</w:t>
            </w:r>
          </w:p>
        </w:tc>
      </w:tr>
      <w:tr w:rsidR="0059500A" w:rsidTr="009F332D">
        <w:trPr>
          <w:trHeight w:val="377"/>
        </w:trPr>
        <w:tc>
          <w:tcPr>
            <w:tcW w:w="985" w:type="dxa"/>
          </w:tcPr>
          <w:p w:rsidR="0059500A" w:rsidRDefault="0059500A" w:rsidP="007073AC">
            <w:pPr>
              <w:pStyle w:val="NoSpacing"/>
              <w:tabs>
                <w:tab w:val="left" w:pos="360"/>
                <w:tab w:val="left" w:pos="990"/>
                <w:tab w:val="left" w:pos="1440"/>
              </w:tabs>
              <w:rPr>
                <w:rFonts w:ascii="Arial Narrow" w:hAnsi="Arial Narrow"/>
              </w:rPr>
            </w:pPr>
            <w:r>
              <w:rPr>
                <w:rFonts w:ascii="Arial Narrow" w:hAnsi="Arial Narrow"/>
              </w:rPr>
              <w:t>Pgs</w:t>
            </w:r>
            <w:r w:rsidR="008C5118">
              <w:rPr>
                <w:rFonts w:ascii="Arial Narrow" w:hAnsi="Arial Narrow"/>
              </w:rPr>
              <w:t>. 1,2</w:t>
            </w:r>
          </w:p>
        </w:tc>
        <w:tc>
          <w:tcPr>
            <w:tcW w:w="1350" w:type="dxa"/>
          </w:tcPr>
          <w:p w:rsidR="0059500A" w:rsidRDefault="0059500A" w:rsidP="009F332D">
            <w:pPr>
              <w:pStyle w:val="NoSpacing"/>
              <w:tabs>
                <w:tab w:val="left" w:pos="360"/>
                <w:tab w:val="left" w:pos="990"/>
                <w:tab w:val="left" w:pos="1440"/>
              </w:tabs>
              <w:jc w:val="both"/>
              <w:rPr>
                <w:rFonts w:ascii="Arial Narrow" w:hAnsi="Arial Narrow"/>
              </w:rPr>
            </w:pPr>
            <w:r>
              <w:rPr>
                <w:rFonts w:ascii="Arial Narrow" w:hAnsi="Arial Narrow"/>
              </w:rPr>
              <w:t>Section I</w:t>
            </w:r>
          </w:p>
        </w:tc>
        <w:tc>
          <w:tcPr>
            <w:tcW w:w="7015" w:type="dxa"/>
          </w:tcPr>
          <w:p w:rsidR="0059500A" w:rsidRDefault="0059500A" w:rsidP="007073AC">
            <w:pPr>
              <w:pStyle w:val="NoSpacing"/>
              <w:tabs>
                <w:tab w:val="left" w:pos="360"/>
                <w:tab w:val="left" w:pos="990"/>
                <w:tab w:val="left" w:pos="1440"/>
              </w:tabs>
              <w:rPr>
                <w:rFonts w:ascii="Arial Narrow" w:hAnsi="Arial Narrow"/>
              </w:rPr>
            </w:pPr>
            <w:r>
              <w:rPr>
                <w:rFonts w:ascii="Arial Narrow" w:hAnsi="Arial Narrow"/>
              </w:rPr>
              <w:t>Added language to clarify placement and programming are a case conference decision</w:t>
            </w:r>
          </w:p>
        </w:tc>
      </w:tr>
      <w:tr w:rsidR="0059500A" w:rsidTr="009F332D">
        <w:tc>
          <w:tcPr>
            <w:tcW w:w="985" w:type="dxa"/>
          </w:tcPr>
          <w:p w:rsidR="0059500A" w:rsidRDefault="0059500A" w:rsidP="007073AC">
            <w:pPr>
              <w:pStyle w:val="NoSpacing"/>
              <w:tabs>
                <w:tab w:val="left" w:pos="360"/>
                <w:tab w:val="left" w:pos="990"/>
                <w:tab w:val="left" w:pos="1440"/>
              </w:tabs>
              <w:rPr>
                <w:rFonts w:ascii="Arial Narrow" w:hAnsi="Arial Narrow"/>
              </w:rPr>
            </w:pPr>
            <w:r>
              <w:rPr>
                <w:rFonts w:ascii="Arial Narrow" w:hAnsi="Arial Narrow"/>
              </w:rPr>
              <w:t>Pg</w:t>
            </w:r>
            <w:r w:rsidR="008C5118">
              <w:rPr>
                <w:rFonts w:ascii="Arial Narrow" w:hAnsi="Arial Narrow"/>
              </w:rPr>
              <w:t>. 3</w:t>
            </w:r>
          </w:p>
        </w:tc>
        <w:tc>
          <w:tcPr>
            <w:tcW w:w="1350" w:type="dxa"/>
          </w:tcPr>
          <w:p w:rsidR="0059500A" w:rsidRDefault="008C5118" w:rsidP="009F332D">
            <w:pPr>
              <w:pStyle w:val="NoSpacing"/>
              <w:tabs>
                <w:tab w:val="left" w:pos="360"/>
                <w:tab w:val="left" w:pos="990"/>
                <w:tab w:val="left" w:pos="1440"/>
              </w:tabs>
              <w:jc w:val="both"/>
              <w:rPr>
                <w:rFonts w:ascii="Arial Narrow" w:hAnsi="Arial Narrow"/>
              </w:rPr>
            </w:pPr>
            <w:r>
              <w:rPr>
                <w:rFonts w:ascii="Arial Narrow" w:hAnsi="Arial Narrow"/>
              </w:rPr>
              <w:t>Section III</w:t>
            </w:r>
          </w:p>
        </w:tc>
        <w:tc>
          <w:tcPr>
            <w:tcW w:w="7015" w:type="dxa"/>
          </w:tcPr>
          <w:p w:rsidR="0059500A" w:rsidRDefault="008C5118" w:rsidP="008C5118">
            <w:pPr>
              <w:pStyle w:val="NoSpacing"/>
              <w:tabs>
                <w:tab w:val="left" w:pos="360"/>
                <w:tab w:val="left" w:pos="990"/>
                <w:tab w:val="left" w:pos="1440"/>
              </w:tabs>
              <w:rPr>
                <w:rFonts w:ascii="Arial Narrow" w:hAnsi="Arial Narrow"/>
              </w:rPr>
            </w:pPr>
            <w:r w:rsidRPr="008C5118">
              <w:rPr>
                <w:rFonts w:ascii="Arial Narrow" w:hAnsi="Arial Narrow"/>
              </w:rPr>
              <w:t>D.</w:t>
            </w:r>
            <w:r>
              <w:rPr>
                <w:rFonts w:ascii="Arial Narrow" w:hAnsi="Arial Narrow"/>
              </w:rPr>
              <w:t xml:space="preserve"> Clarified Cooperative services</w:t>
            </w:r>
          </w:p>
        </w:tc>
      </w:tr>
      <w:tr w:rsidR="0059500A" w:rsidTr="009F332D">
        <w:tc>
          <w:tcPr>
            <w:tcW w:w="985" w:type="dxa"/>
          </w:tcPr>
          <w:p w:rsidR="0059500A" w:rsidRDefault="008C5118" w:rsidP="007073AC">
            <w:pPr>
              <w:pStyle w:val="NoSpacing"/>
              <w:tabs>
                <w:tab w:val="left" w:pos="360"/>
                <w:tab w:val="left" w:pos="990"/>
                <w:tab w:val="left" w:pos="1440"/>
              </w:tabs>
              <w:rPr>
                <w:rFonts w:ascii="Arial Narrow" w:hAnsi="Arial Narrow"/>
              </w:rPr>
            </w:pPr>
            <w:r>
              <w:rPr>
                <w:rFonts w:ascii="Arial Narrow" w:hAnsi="Arial Narrow"/>
              </w:rPr>
              <w:t>Pg. 4</w:t>
            </w:r>
          </w:p>
        </w:tc>
        <w:tc>
          <w:tcPr>
            <w:tcW w:w="1350" w:type="dxa"/>
          </w:tcPr>
          <w:p w:rsidR="0059500A" w:rsidRDefault="008C5118" w:rsidP="009F332D">
            <w:pPr>
              <w:pStyle w:val="NoSpacing"/>
              <w:tabs>
                <w:tab w:val="left" w:pos="360"/>
                <w:tab w:val="left" w:pos="990"/>
                <w:tab w:val="left" w:pos="1440"/>
              </w:tabs>
              <w:jc w:val="both"/>
              <w:rPr>
                <w:rFonts w:ascii="Arial Narrow" w:hAnsi="Arial Narrow"/>
              </w:rPr>
            </w:pPr>
            <w:r>
              <w:rPr>
                <w:rFonts w:ascii="Arial Narrow" w:hAnsi="Arial Narrow"/>
              </w:rPr>
              <w:t>Section III</w:t>
            </w:r>
          </w:p>
        </w:tc>
        <w:tc>
          <w:tcPr>
            <w:tcW w:w="7015" w:type="dxa"/>
          </w:tcPr>
          <w:p w:rsidR="0059500A" w:rsidRDefault="008C5118" w:rsidP="007073AC">
            <w:pPr>
              <w:pStyle w:val="NoSpacing"/>
              <w:tabs>
                <w:tab w:val="left" w:pos="360"/>
                <w:tab w:val="left" w:pos="990"/>
                <w:tab w:val="left" w:pos="1440"/>
              </w:tabs>
              <w:rPr>
                <w:rFonts w:ascii="Arial Narrow" w:hAnsi="Arial Narrow"/>
              </w:rPr>
            </w:pPr>
            <w:r>
              <w:rPr>
                <w:rFonts w:ascii="Arial Narrow" w:hAnsi="Arial Narrow"/>
              </w:rPr>
              <w:t xml:space="preserve">G. </w:t>
            </w:r>
            <w:r w:rsidR="00601A0D">
              <w:rPr>
                <w:rFonts w:ascii="Arial Narrow" w:hAnsi="Arial Narrow"/>
              </w:rPr>
              <w:t>Added language to clarify placement and programming a</w:t>
            </w:r>
            <w:r w:rsidR="009F332D">
              <w:rPr>
                <w:rFonts w:ascii="Arial Narrow" w:hAnsi="Arial Narrow"/>
              </w:rPr>
              <w:t>re a case conference decision</w:t>
            </w:r>
          </w:p>
        </w:tc>
      </w:tr>
    </w:tbl>
    <w:p w:rsidR="00E0547A" w:rsidRDefault="00E0547A" w:rsidP="00812475">
      <w:pPr>
        <w:pStyle w:val="NoSpacing"/>
        <w:tabs>
          <w:tab w:val="left" w:pos="360"/>
          <w:tab w:val="left" w:pos="990"/>
          <w:tab w:val="left" w:pos="1440"/>
        </w:tabs>
        <w:jc w:val="center"/>
        <w:rPr>
          <w:rFonts w:ascii="Arial Narrow" w:hAnsi="Arial Narrow"/>
        </w:rPr>
      </w:pPr>
    </w:p>
    <w:p w:rsidR="00CF3054" w:rsidRDefault="00CF3054" w:rsidP="00812475">
      <w:pPr>
        <w:pStyle w:val="NoSpacing"/>
        <w:tabs>
          <w:tab w:val="left" w:pos="360"/>
          <w:tab w:val="left" w:pos="990"/>
          <w:tab w:val="left" w:pos="1440"/>
        </w:tabs>
        <w:jc w:val="center"/>
        <w:rPr>
          <w:rFonts w:ascii="Arial Narrow" w:hAnsi="Arial Narrow"/>
        </w:rPr>
      </w:pPr>
    </w:p>
    <w:p w:rsidR="00CF3054" w:rsidRDefault="00CF3054" w:rsidP="00812475">
      <w:pPr>
        <w:pStyle w:val="NoSpacing"/>
        <w:tabs>
          <w:tab w:val="left" w:pos="360"/>
          <w:tab w:val="left" w:pos="990"/>
          <w:tab w:val="left" w:pos="1440"/>
        </w:tabs>
        <w:jc w:val="center"/>
        <w:rPr>
          <w:rFonts w:ascii="Arial Narrow" w:hAnsi="Arial Narrow"/>
        </w:rPr>
      </w:pPr>
    </w:p>
    <w:p w:rsidR="00CF3054" w:rsidRPr="00CF3054" w:rsidRDefault="00CF3054" w:rsidP="00812475">
      <w:pPr>
        <w:pStyle w:val="NoSpacing"/>
        <w:tabs>
          <w:tab w:val="left" w:pos="360"/>
          <w:tab w:val="left" w:pos="990"/>
          <w:tab w:val="left" w:pos="1440"/>
        </w:tabs>
        <w:jc w:val="center"/>
        <w:rPr>
          <w:rFonts w:ascii="Arial Narrow" w:hAnsi="Arial Narrow"/>
        </w:rPr>
      </w:pPr>
    </w:p>
    <w:p w:rsidR="00975517" w:rsidRDefault="00975517" w:rsidP="00812475">
      <w:pPr>
        <w:pStyle w:val="NoSpacing"/>
        <w:tabs>
          <w:tab w:val="left" w:pos="360"/>
          <w:tab w:val="left" w:pos="990"/>
          <w:tab w:val="left" w:pos="1440"/>
        </w:tabs>
        <w:jc w:val="center"/>
        <w:rPr>
          <w:rFonts w:ascii="Arial Narrow" w:hAnsi="Arial Narrow"/>
        </w:rPr>
      </w:pPr>
    </w:p>
    <w:p w:rsidR="00975517" w:rsidRDefault="00975517" w:rsidP="00812475">
      <w:pPr>
        <w:pStyle w:val="NoSpacing"/>
        <w:tabs>
          <w:tab w:val="left" w:pos="360"/>
          <w:tab w:val="left" w:pos="990"/>
          <w:tab w:val="left" w:pos="1440"/>
        </w:tabs>
        <w:jc w:val="center"/>
        <w:rPr>
          <w:rFonts w:ascii="Arial Narrow" w:hAnsi="Arial Narrow"/>
        </w:rPr>
      </w:pPr>
    </w:p>
    <w:p w:rsidR="00812475" w:rsidRDefault="00812475" w:rsidP="00812475">
      <w:pPr>
        <w:pStyle w:val="NoSpacing"/>
        <w:tabs>
          <w:tab w:val="left" w:pos="360"/>
          <w:tab w:val="left" w:pos="990"/>
          <w:tab w:val="left" w:pos="1440"/>
        </w:tabs>
        <w:jc w:val="center"/>
        <w:rPr>
          <w:rFonts w:ascii="Arial Narrow" w:hAnsi="Arial Narrow"/>
        </w:rPr>
      </w:pPr>
    </w:p>
    <w:p w:rsidR="00043E80" w:rsidRDefault="00C265A9" w:rsidP="00C265A9">
      <w:pPr>
        <w:pStyle w:val="NoSpacing"/>
        <w:tabs>
          <w:tab w:val="left" w:pos="360"/>
          <w:tab w:val="left" w:pos="7230"/>
        </w:tabs>
        <w:rPr>
          <w:rFonts w:ascii="Arial Narrow" w:hAnsi="Arial Narrow"/>
        </w:rPr>
      </w:pPr>
      <w:r>
        <w:rPr>
          <w:rFonts w:ascii="Arial Narrow" w:hAnsi="Arial Narrow"/>
        </w:rPr>
        <w:tab/>
      </w:r>
      <w:r>
        <w:rPr>
          <w:rFonts w:ascii="Arial Narrow" w:hAnsi="Arial Narrow"/>
        </w:rPr>
        <w:tab/>
      </w:r>
    </w:p>
    <w:p w:rsidR="00AE5613" w:rsidRDefault="00AE5613" w:rsidP="005F138D">
      <w:pPr>
        <w:pStyle w:val="NoSpacing"/>
        <w:tabs>
          <w:tab w:val="left" w:pos="360"/>
          <w:tab w:val="left" w:pos="990"/>
          <w:tab w:val="left" w:pos="1440"/>
        </w:tabs>
        <w:jc w:val="both"/>
        <w:rPr>
          <w:rFonts w:ascii="Arial Narrow" w:hAnsi="Arial Narrow"/>
        </w:rPr>
      </w:pPr>
    </w:p>
    <w:p w:rsidR="005F138D" w:rsidRDefault="005F138D" w:rsidP="005F138D">
      <w:pPr>
        <w:pStyle w:val="NoSpacing"/>
        <w:tabs>
          <w:tab w:val="left" w:pos="360"/>
          <w:tab w:val="left" w:pos="990"/>
          <w:tab w:val="left" w:pos="1440"/>
        </w:tabs>
        <w:jc w:val="both"/>
        <w:rPr>
          <w:rFonts w:ascii="Arial Narrow" w:hAnsi="Arial Narrow"/>
        </w:rPr>
      </w:pPr>
    </w:p>
    <w:p w:rsidR="005F138D" w:rsidRDefault="005F138D" w:rsidP="005F138D">
      <w:pPr>
        <w:pStyle w:val="NoSpacing"/>
        <w:tabs>
          <w:tab w:val="left" w:pos="360"/>
          <w:tab w:val="left" w:pos="990"/>
          <w:tab w:val="left" w:pos="1440"/>
        </w:tabs>
        <w:jc w:val="both"/>
        <w:rPr>
          <w:rFonts w:ascii="Arial Narrow" w:hAnsi="Arial Narrow"/>
        </w:rPr>
      </w:pPr>
    </w:p>
    <w:p w:rsidR="005F138D" w:rsidRDefault="005F138D" w:rsidP="005F138D">
      <w:pPr>
        <w:pStyle w:val="NoSpacing"/>
        <w:tabs>
          <w:tab w:val="left" w:pos="360"/>
          <w:tab w:val="left" w:pos="990"/>
          <w:tab w:val="left" w:pos="1440"/>
        </w:tabs>
        <w:jc w:val="both"/>
        <w:rPr>
          <w:rFonts w:ascii="Arial Narrow" w:hAnsi="Arial Narrow"/>
        </w:rPr>
      </w:pPr>
    </w:p>
    <w:p w:rsidR="00B64F1E" w:rsidRDefault="00B64F1E" w:rsidP="00B64F1E">
      <w:pPr>
        <w:pStyle w:val="NoSpacing"/>
        <w:tabs>
          <w:tab w:val="left" w:pos="360"/>
          <w:tab w:val="left" w:pos="990"/>
          <w:tab w:val="left" w:pos="1440"/>
        </w:tabs>
        <w:ind w:left="1980"/>
        <w:jc w:val="both"/>
        <w:rPr>
          <w:rFonts w:ascii="Arial Narrow" w:hAnsi="Arial Narrow"/>
        </w:rPr>
      </w:pPr>
      <w:r>
        <w:rPr>
          <w:rFonts w:ascii="Arial Narrow" w:hAnsi="Arial Narrow"/>
        </w:rPr>
        <w:tab/>
      </w:r>
    </w:p>
    <w:p w:rsidR="008B10DF" w:rsidRPr="008B10DF" w:rsidRDefault="008B10DF" w:rsidP="008B10DF">
      <w:pPr>
        <w:pStyle w:val="NoSpacing"/>
        <w:jc w:val="both"/>
        <w:rPr>
          <w:rFonts w:ascii="Arial Narrow" w:hAnsi="Arial Narrow"/>
        </w:rPr>
      </w:pPr>
    </w:p>
    <w:p w:rsidR="008B10DF" w:rsidRPr="008B10DF" w:rsidRDefault="008B10DF" w:rsidP="008B10DF">
      <w:pPr>
        <w:jc w:val="both"/>
        <w:rPr>
          <w:rFonts w:ascii="Arial Narrow" w:hAnsi="Arial Narrow"/>
          <w:b/>
        </w:rPr>
      </w:pPr>
    </w:p>
    <w:sectPr w:rsidR="008B10DF" w:rsidRPr="008B10DF" w:rsidSect="000218C5">
      <w:headerReference w:type="even" r:id="rId8"/>
      <w:headerReference w:type="default" r:id="rId9"/>
      <w:footerReference w:type="even" r:id="rId10"/>
      <w:footerReference w:type="default" r:id="rId11"/>
      <w:headerReference w:type="first" r:id="rId12"/>
      <w:footerReference w:type="first" r:id="rId13"/>
      <w:pgSz w:w="12240" w:h="15840"/>
      <w:pgMar w:top="117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37BC" w:rsidRDefault="003237BC" w:rsidP="00535241">
      <w:pPr>
        <w:spacing w:after="0" w:line="240" w:lineRule="auto"/>
      </w:pPr>
      <w:r>
        <w:separator/>
      </w:r>
    </w:p>
  </w:endnote>
  <w:endnote w:type="continuationSeparator" w:id="0">
    <w:p w:rsidR="003237BC" w:rsidRDefault="003237BC" w:rsidP="005352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2160" w:rsidRDefault="009221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4779115"/>
      <w:docPartObj>
        <w:docPartGallery w:val="Page Numbers (Bottom of Page)"/>
        <w:docPartUnique/>
      </w:docPartObj>
    </w:sdtPr>
    <w:sdtEndPr>
      <w:rPr>
        <w:noProof/>
      </w:rPr>
    </w:sdtEndPr>
    <w:sdtContent>
      <w:p w:rsidR="007F3CB7" w:rsidRDefault="007F3CB7">
        <w:pPr>
          <w:pStyle w:val="Footer"/>
          <w:jc w:val="center"/>
        </w:pPr>
        <w:r>
          <w:fldChar w:fldCharType="begin"/>
        </w:r>
        <w:r>
          <w:instrText xml:space="preserve"> PAGE   \* MERGEFORMAT </w:instrText>
        </w:r>
        <w:r>
          <w:fldChar w:fldCharType="separate"/>
        </w:r>
        <w:r w:rsidR="006D6C0E">
          <w:rPr>
            <w:noProof/>
          </w:rPr>
          <w:t>4</w:t>
        </w:r>
        <w:r>
          <w:rPr>
            <w:noProof/>
          </w:rPr>
          <w:fldChar w:fldCharType="end"/>
        </w:r>
      </w:p>
    </w:sdtContent>
  </w:sdt>
  <w:p w:rsidR="007F3CB7" w:rsidRDefault="007F3C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2160" w:rsidRDefault="009221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37BC" w:rsidRDefault="003237BC" w:rsidP="00535241">
      <w:pPr>
        <w:spacing w:after="0" w:line="240" w:lineRule="auto"/>
      </w:pPr>
      <w:r>
        <w:separator/>
      </w:r>
    </w:p>
  </w:footnote>
  <w:footnote w:type="continuationSeparator" w:id="0">
    <w:p w:rsidR="003237BC" w:rsidRDefault="003237BC" w:rsidP="005352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477E" w:rsidRDefault="003237B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536.15pt;height:123.7pt;rotation:315;z-index:-251658752;mso-position-horizontal:center;mso-position-horizontal-relative:margin;mso-position-vertical:center;mso-position-vertical-relative:margin" o:allowincell="f" fillcolor="silver" stroked="f">
          <v:fill opacity=".5"/>
          <v:textpath style="font-family:&quot;Calibri&quot;;font-size:1pt" string="DRAFT MARK-UP"/>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2160" w:rsidRDefault="009221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2160" w:rsidRDefault="009221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F7EFC"/>
    <w:multiLevelType w:val="hybridMultilevel"/>
    <w:tmpl w:val="0038C5C6"/>
    <w:lvl w:ilvl="0" w:tplc="F70E9DE6">
      <w:start w:val="1"/>
      <w:numFmt w:val="decimal"/>
      <w:lvlText w:val="%1."/>
      <w:lvlJc w:val="left"/>
      <w:pPr>
        <w:ind w:left="1995" w:hanging="360"/>
      </w:pPr>
      <w:rPr>
        <w:rFonts w:hint="default"/>
      </w:rPr>
    </w:lvl>
    <w:lvl w:ilvl="1" w:tplc="04090019">
      <w:start w:val="1"/>
      <w:numFmt w:val="lowerLetter"/>
      <w:lvlText w:val="%2."/>
      <w:lvlJc w:val="left"/>
      <w:pPr>
        <w:ind w:left="2715" w:hanging="360"/>
      </w:pPr>
    </w:lvl>
    <w:lvl w:ilvl="2" w:tplc="0409001B" w:tentative="1">
      <w:start w:val="1"/>
      <w:numFmt w:val="lowerRoman"/>
      <w:lvlText w:val="%3."/>
      <w:lvlJc w:val="right"/>
      <w:pPr>
        <w:ind w:left="3435" w:hanging="180"/>
      </w:pPr>
    </w:lvl>
    <w:lvl w:ilvl="3" w:tplc="0409000F" w:tentative="1">
      <w:start w:val="1"/>
      <w:numFmt w:val="decimal"/>
      <w:lvlText w:val="%4."/>
      <w:lvlJc w:val="left"/>
      <w:pPr>
        <w:ind w:left="4155" w:hanging="360"/>
      </w:pPr>
    </w:lvl>
    <w:lvl w:ilvl="4" w:tplc="04090019" w:tentative="1">
      <w:start w:val="1"/>
      <w:numFmt w:val="lowerLetter"/>
      <w:lvlText w:val="%5."/>
      <w:lvlJc w:val="left"/>
      <w:pPr>
        <w:ind w:left="4875" w:hanging="360"/>
      </w:pPr>
    </w:lvl>
    <w:lvl w:ilvl="5" w:tplc="0409001B" w:tentative="1">
      <w:start w:val="1"/>
      <w:numFmt w:val="lowerRoman"/>
      <w:lvlText w:val="%6."/>
      <w:lvlJc w:val="right"/>
      <w:pPr>
        <w:ind w:left="5595" w:hanging="180"/>
      </w:pPr>
    </w:lvl>
    <w:lvl w:ilvl="6" w:tplc="0409000F" w:tentative="1">
      <w:start w:val="1"/>
      <w:numFmt w:val="decimal"/>
      <w:lvlText w:val="%7."/>
      <w:lvlJc w:val="left"/>
      <w:pPr>
        <w:ind w:left="6315" w:hanging="360"/>
      </w:pPr>
    </w:lvl>
    <w:lvl w:ilvl="7" w:tplc="04090019" w:tentative="1">
      <w:start w:val="1"/>
      <w:numFmt w:val="lowerLetter"/>
      <w:lvlText w:val="%8."/>
      <w:lvlJc w:val="left"/>
      <w:pPr>
        <w:ind w:left="7035" w:hanging="360"/>
      </w:pPr>
    </w:lvl>
    <w:lvl w:ilvl="8" w:tplc="0409001B" w:tentative="1">
      <w:start w:val="1"/>
      <w:numFmt w:val="lowerRoman"/>
      <w:lvlText w:val="%9."/>
      <w:lvlJc w:val="right"/>
      <w:pPr>
        <w:ind w:left="7755" w:hanging="180"/>
      </w:pPr>
    </w:lvl>
  </w:abstractNum>
  <w:abstractNum w:abstractNumId="1" w15:restartNumberingAfterBreak="0">
    <w:nsid w:val="122960FB"/>
    <w:multiLevelType w:val="hybridMultilevel"/>
    <w:tmpl w:val="7E6802E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EE4759"/>
    <w:multiLevelType w:val="hybridMultilevel"/>
    <w:tmpl w:val="0BF2A0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624E98"/>
    <w:multiLevelType w:val="hybridMultilevel"/>
    <w:tmpl w:val="7D78F032"/>
    <w:lvl w:ilvl="0" w:tplc="58682A0C">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 w15:restartNumberingAfterBreak="0">
    <w:nsid w:val="35763487"/>
    <w:multiLevelType w:val="hybridMultilevel"/>
    <w:tmpl w:val="C0FC3352"/>
    <w:lvl w:ilvl="0" w:tplc="4AB43C8E">
      <w:start w:val="2"/>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314E6F"/>
    <w:multiLevelType w:val="hybridMultilevel"/>
    <w:tmpl w:val="B2981ADE"/>
    <w:lvl w:ilvl="0" w:tplc="293E88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06108C0"/>
    <w:multiLevelType w:val="hybridMultilevel"/>
    <w:tmpl w:val="775C707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3E5FD8"/>
    <w:multiLevelType w:val="hybridMultilevel"/>
    <w:tmpl w:val="CF824C24"/>
    <w:lvl w:ilvl="0" w:tplc="785A9F7C">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8" w15:restartNumberingAfterBreak="0">
    <w:nsid w:val="5B424166"/>
    <w:multiLevelType w:val="hybridMultilevel"/>
    <w:tmpl w:val="2F866FE6"/>
    <w:lvl w:ilvl="0" w:tplc="4AFABE2C">
      <w:start w:val="1"/>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9" w15:restartNumberingAfterBreak="0">
    <w:nsid w:val="7BE55344"/>
    <w:multiLevelType w:val="hybridMultilevel"/>
    <w:tmpl w:val="01A0CA24"/>
    <w:lvl w:ilvl="0" w:tplc="04090015">
      <w:start w:val="1"/>
      <w:numFmt w:val="upperLetter"/>
      <w:lvlText w:val="%1."/>
      <w:lvlJc w:val="left"/>
      <w:pPr>
        <w:ind w:left="720" w:hanging="360"/>
      </w:pPr>
      <w:rPr>
        <w:rFonts w:hint="default"/>
      </w:rPr>
    </w:lvl>
    <w:lvl w:ilvl="1" w:tplc="04090019">
      <w:start w:val="1"/>
      <w:numFmt w:val="lowerLetter"/>
      <w:lvlText w:val="%2."/>
      <w:lvlJc w:val="left"/>
      <w:pPr>
        <w:ind w:left="135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9"/>
  </w:num>
  <w:num w:numId="4">
    <w:abstractNumId w:val="3"/>
  </w:num>
  <w:num w:numId="5">
    <w:abstractNumId w:val="7"/>
  </w:num>
  <w:num w:numId="6">
    <w:abstractNumId w:val="8"/>
  </w:num>
  <w:num w:numId="7">
    <w:abstractNumId w:val="5"/>
  </w:num>
  <w:num w:numId="8">
    <w:abstractNumId w:val="6"/>
  </w:num>
  <w:num w:numId="9">
    <w:abstractNumId w:val="0"/>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10DF"/>
    <w:rsid w:val="00012083"/>
    <w:rsid w:val="000218C5"/>
    <w:rsid w:val="00024105"/>
    <w:rsid w:val="00043E80"/>
    <w:rsid w:val="00091656"/>
    <w:rsid w:val="000927AB"/>
    <w:rsid w:val="000931F9"/>
    <w:rsid w:val="000A1BE8"/>
    <w:rsid w:val="000C71A0"/>
    <w:rsid w:val="000E2230"/>
    <w:rsid w:val="000E25A2"/>
    <w:rsid w:val="000E600A"/>
    <w:rsid w:val="00124F15"/>
    <w:rsid w:val="001368F8"/>
    <w:rsid w:val="001703AA"/>
    <w:rsid w:val="0017043C"/>
    <w:rsid w:val="0018358E"/>
    <w:rsid w:val="00194769"/>
    <w:rsid w:val="001A7E60"/>
    <w:rsid w:val="001C45F2"/>
    <w:rsid w:val="001D0188"/>
    <w:rsid w:val="001D347D"/>
    <w:rsid w:val="00200061"/>
    <w:rsid w:val="00211C57"/>
    <w:rsid w:val="0021210A"/>
    <w:rsid w:val="002154A9"/>
    <w:rsid w:val="0024467B"/>
    <w:rsid w:val="00247434"/>
    <w:rsid w:val="00251DCC"/>
    <w:rsid w:val="002646A8"/>
    <w:rsid w:val="002653B0"/>
    <w:rsid w:val="0026557C"/>
    <w:rsid w:val="00265FBA"/>
    <w:rsid w:val="00267650"/>
    <w:rsid w:val="00267A7D"/>
    <w:rsid w:val="002835F6"/>
    <w:rsid w:val="00285EA6"/>
    <w:rsid w:val="00292D57"/>
    <w:rsid w:val="002A54E3"/>
    <w:rsid w:val="002A59C7"/>
    <w:rsid w:val="002C1505"/>
    <w:rsid w:val="002E352D"/>
    <w:rsid w:val="002F517D"/>
    <w:rsid w:val="002F5FE4"/>
    <w:rsid w:val="00314B7E"/>
    <w:rsid w:val="003237BC"/>
    <w:rsid w:val="003343A2"/>
    <w:rsid w:val="003438C4"/>
    <w:rsid w:val="0035476E"/>
    <w:rsid w:val="00375CD8"/>
    <w:rsid w:val="00386992"/>
    <w:rsid w:val="00387AA7"/>
    <w:rsid w:val="003A3786"/>
    <w:rsid w:val="003A3D97"/>
    <w:rsid w:val="003A4DE0"/>
    <w:rsid w:val="00463DC7"/>
    <w:rsid w:val="00492C60"/>
    <w:rsid w:val="004E03A0"/>
    <w:rsid w:val="00510E06"/>
    <w:rsid w:val="00511E4D"/>
    <w:rsid w:val="005156F5"/>
    <w:rsid w:val="00523BDE"/>
    <w:rsid w:val="0053251E"/>
    <w:rsid w:val="00534EC2"/>
    <w:rsid w:val="00535241"/>
    <w:rsid w:val="005401B4"/>
    <w:rsid w:val="00554149"/>
    <w:rsid w:val="00557A3A"/>
    <w:rsid w:val="00587929"/>
    <w:rsid w:val="00591E6B"/>
    <w:rsid w:val="0059500A"/>
    <w:rsid w:val="005A254C"/>
    <w:rsid w:val="005B7B6D"/>
    <w:rsid w:val="005D1791"/>
    <w:rsid w:val="005F0AA3"/>
    <w:rsid w:val="005F138D"/>
    <w:rsid w:val="00601A0D"/>
    <w:rsid w:val="006078D8"/>
    <w:rsid w:val="00613297"/>
    <w:rsid w:val="00636B46"/>
    <w:rsid w:val="00666D6F"/>
    <w:rsid w:val="00675084"/>
    <w:rsid w:val="006D6C0E"/>
    <w:rsid w:val="006F5D33"/>
    <w:rsid w:val="00701AAB"/>
    <w:rsid w:val="007073AC"/>
    <w:rsid w:val="007169F2"/>
    <w:rsid w:val="007222C8"/>
    <w:rsid w:val="00736D67"/>
    <w:rsid w:val="00741C78"/>
    <w:rsid w:val="007449A8"/>
    <w:rsid w:val="00764F0E"/>
    <w:rsid w:val="00765EBF"/>
    <w:rsid w:val="00773D41"/>
    <w:rsid w:val="007B731F"/>
    <w:rsid w:val="007D3FA1"/>
    <w:rsid w:val="007D7AA0"/>
    <w:rsid w:val="007E6901"/>
    <w:rsid w:val="007F2C47"/>
    <w:rsid w:val="007F3CB7"/>
    <w:rsid w:val="00806C43"/>
    <w:rsid w:val="00812475"/>
    <w:rsid w:val="00835D3A"/>
    <w:rsid w:val="00837EF3"/>
    <w:rsid w:val="00854617"/>
    <w:rsid w:val="008A1A91"/>
    <w:rsid w:val="008A1C8A"/>
    <w:rsid w:val="008A4EF0"/>
    <w:rsid w:val="008B10DF"/>
    <w:rsid w:val="008C5118"/>
    <w:rsid w:val="009122F6"/>
    <w:rsid w:val="009126C2"/>
    <w:rsid w:val="00922160"/>
    <w:rsid w:val="00936B67"/>
    <w:rsid w:val="00943676"/>
    <w:rsid w:val="00975517"/>
    <w:rsid w:val="009A5DDD"/>
    <w:rsid w:val="009B76C9"/>
    <w:rsid w:val="009C23BD"/>
    <w:rsid w:val="009C6DD7"/>
    <w:rsid w:val="009F332D"/>
    <w:rsid w:val="009F477E"/>
    <w:rsid w:val="00A02314"/>
    <w:rsid w:val="00A10DA7"/>
    <w:rsid w:val="00A123EE"/>
    <w:rsid w:val="00A12894"/>
    <w:rsid w:val="00A159E9"/>
    <w:rsid w:val="00A62C9C"/>
    <w:rsid w:val="00A827F8"/>
    <w:rsid w:val="00A83D2A"/>
    <w:rsid w:val="00AA4952"/>
    <w:rsid w:val="00AC1712"/>
    <w:rsid w:val="00AE315F"/>
    <w:rsid w:val="00AE5613"/>
    <w:rsid w:val="00B3452C"/>
    <w:rsid w:val="00B421E3"/>
    <w:rsid w:val="00B60A8B"/>
    <w:rsid w:val="00B64F1E"/>
    <w:rsid w:val="00B6727F"/>
    <w:rsid w:val="00B72CDF"/>
    <w:rsid w:val="00B73736"/>
    <w:rsid w:val="00B83156"/>
    <w:rsid w:val="00B91F79"/>
    <w:rsid w:val="00BC337C"/>
    <w:rsid w:val="00BD67F9"/>
    <w:rsid w:val="00C265A9"/>
    <w:rsid w:val="00C34BF0"/>
    <w:rsid w:val="00C40091"/>
    <w:rsid w:val="00C4521D"/>
    <w:rsid w:val="00C47A76"/>
    <w:rsid w:val="00C71DD8"/>
    <w:rsid w:val="00C74CD7"/>
    <w:rsid w:val="00C85E4A"/>
    <w:rsid w:val="00CC03BE"/>
    <w:rsid w:val="00CD6F52"/>
    <w:rsid w:val="00CF21E2"/>
    <w:rsid w:val="00CF3054"/>
    <w:rsid w:val="00D00256"/>
    <w:rsid w:val="00D04714"/>
    <w:rsid w:val="00D1728B"/>
    <w:rsid w:val="00D245DE"/>
    <w:rsid w:val="00D27089"/>
    <w:rsid w:val="00D761CC"/>
    <w:rsid w:val="00D834FF"/>
    <w:rsid w:val="00DA6958"/>
    <w:rsid w:val="00DB0D5A"/>
    <w:rsid w:val="00DD37C8"/>
    <w:rsid w:val="00DF0A64"/>
    <w:rsid w:val="00E0547A"/>
    <w:rsid w:val="00E1274E"/>
    <w:rsid w:val="00E40F7D"/>
    <w:rsid w:val="00E4193A"/>
    <w:rsid w:val="00E74FA3"/>
    <w:rsid w:val="00E80B8D"/>
    <w:rsid w:val="00E86C48"/>
    <w:rsid w:val="00E87E26"/>
    <w:rsid w:val="00E925CA"/>
    <w:rsid w:val="00EE0C72"/>
    <w:rsid w:val="00F038EC"/>
    <w:rsid w:val="00F113D6"/>
    <w:rsid w:val="00F214E7"/>
    <w:rsid w:val="00F8373D"/>
    <w:rsid w:val="00F85C0F"/>
    <w:rsid w:val="00F86053"/>
    <w:rsid w:val="00F96C9D"/>
    <w:rsid w:val="00FA17F5"/>
    <w:rsid w:val="00FC5C2D"/>
    <w:rsid w:val="00FD4855"/>
    <w:rsid w:val="00FD4AC0"/>
    <w:rsid w:val="00FD5C30"/>
    <w:rsid w:val="00FF4A19"/>
    <w:rsid w:val="00FF59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4EF4665D"/>
  <w15:docId w15:val="{4CDBB6EA-3060-4758-864C-F7AE0A29E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1208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B10DF"/>
    <w:pPr>
      <w:spacing w:after="0" w:line="240" w:lineRule="auto"/>
    </w:pPr>
  </w:style>
  <w:style w:type="paragraph" w:styleId="ListParagraph">
    <w:name w:val="List Paragraph"/>
    <w:basedOn w:val="Normal"/>
    <w:uiPriority w:val="34"/>
    <w:qFormat/>
    <w:rsid w:val="00764F0E"/>
    <w:pPr>
      <w:ind w:left="720"/>
      <w:contextualSpacing/>
    </w:pPr>
  </w:style>
  <w:style w:type="table" w:styleId="TableGrid">
    <w:name w:val="Table Grid"/>
    <w:basedOn w:val="TableNormal"/>
    <w:uiPriority w:val="59"/>
    <w:rsid w:val="00A128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352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5241"/>
  </w:style>
  <w:style w:type="paragraph" w:styleId="Footer">
    <w:name w:val="footer"/>
    <w:basedOn w:val="Normal"/>
    <w:link w:val="FooterChar"/>
    <w:uiPriority w:val="99"/>
    <w:unhideWhenUsed/>
    <w:rsid w:val="005352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5241"/>
  </w:style>
  <w:style w:type="paragraph" w:styleId="BalloonText">
    <w:name w:val="Balloon Text"/>
    <w:basedOn w:val="Normal"/>
    <w:link w:val="BalloonTextChar"/>
    <w:uiPriority w:val="99"/>
    <w:semiHidden/>
    <w:unhideWhenUsed/>
    <w:rsid w:val="00C400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0091"/>
    <w:rPr>
      <w:rFonts w:ascii="Tahoma" w:hAnsi="Tahoma" w:cs="Tahoma"/>
      <w:sz w:val="16"/>
      <w:szCs w:val="16"/>
    </w:rPr>
  </w:style>
  <w:style w:type="character" w:styleId="CommentReference">
    <w:name w:val="annotation reference"/>
    <w:basedOn w:val="DefaultParagraphFont"/>
    <w:uiPriority w:val="99"/>
    <w:semiHidden/>
    <w:unhideWhenUsed/>
    <w:rsid w:val="001703AA"/>
    <w:rPr>
      <w:sz w:val="16"/>
      <w:szCs w:val="16"/>
    </w:rPr>
  </w:style>
  <w:style w:type="paragraph" w:styleId="CommentText">
    <w:name w:val="annotation text"/>
    <w:basedOn w:val="Normal"/>
    <w:link w:val="CommentTextChar"/>
    <w:uiPriority w:val="99"/>
    <w:semiHidden/>
    <w:unhideWhenUsed/>
    <w:rsid w:val="001703AA"/>
    <w:pPr>
      <w:spacing w:line="240" w:lineRule="auto"/>
    </w:pPr>
    <w:rPr>
      <w:sz w:val="20"/>
      <w:szCs w:val="20"/>
    </w:rPr>
  </w:style>
  <w:style w:type="character" w:customStyle="1" w:styleId="CommentTextChar">
    <w:name w:val="Comment Text Char"/>
    <w:basedOn w:val="DefaultParagraphFont"/>
    <w:link w:val="CommentText"/>
    <w:uiPriority w:val="99"/>
    <w:semiHidden/>
    <w:rsid w:val="001703AA"/>
    <w:rPr>
      <w:sz w:val="20"/>
      <w:szCs w:val="20"/>
    </w:rPr>
  </w:style>
  <w:style w:type="paragraph" w:styleId="CommentSubject">
    <w:name w:val="annotation subject"/>
    <w:basedOn w:val="CommentText"/>
    <w:next w:val="CommentText"/>
    <w:link w:val="CommentSubjectChar"/>
    <w:uiPriority w:val="99"/>
    <w:semiHidden/>
    <w:unhideWhenUsed/>
    <w:rsid w:val="001703AA"/>
    <w:rPr>
      <w:b/>
      <w:bCs/>
    </w:rPr>
  </w:style>
  <w:style w:type="character" w:customStyle="1" w:styleId="CommentSubjectChar">
    <w:name w:val="Comment Subject Char"/>
    <w:basedOn w:val="CommentTextChar"/>
    <w:link w:val="CommentSubject"/>
    <w:uiPriority w:val="99"/>
    <w:semiHidden/>
    <w:rsid w:val="001703A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8668084">
      <w:bodyDiv w:val="1"/>
      <w:marLeft w:val="0"/>
      <w:marRight w:val="0"/>
      <w:marTop w:val="0"/>
      <w:marBottom w:val="0"/>
      <w:divBdr>
        <w:top w:val="none" w:sz="0" w:space="0" w:color="auto"/>
        <w:left w:val="none" w:sz="0" w:space="0" w:color="auto"/>
        <w:bottom w:val="none" w:sz="0" w:space="0" w:color="auto"/>
        <w:right w:val="none" w:sz="0" w:space="0" w:color="auto"/>
      </w:divBdr>
    </w:div>
    <w:div w:id="2054846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95FE4F-E7B3-4854-A2FA-F7C45BBE7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2264</Words>
  <Characters>12910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Western School Corp.</Company>
  <LinksUpToDate>false</LinksUpToDate>
  <CharactersWithSpaces>15144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Technology Dept</dc:creator>
  <cp:lastModifiedBy>Suzie Reagle</cp:lastModifiedBy>
  <cp:revision>2</cp:revision>
  <cp:lastPrinted>2026-06-08T18:31:00Z</cp:lastPrinted>
  <dcterms:created xsi:type="dcterms:W3CDTF">2026-06-09T18:26:00Z</dcterms:created>
  <dcterms:modified xsi:type="dcterms:W3CDTF">2026-06-09T18:26:00Z</dcterms:modified>
</cp:coreProperties>
</file>