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100"/>
          <w:szCs w:val="100"/>
          <w:u w:val="single"/>
        </w:rPr>
      </w:pPr>
      <w:r w:rsidDel="00000000" w:rsidR="00000000" w:rsidRPr="00000000">
        <w:rPr>
          <w:sz w:val="100"/>
          <w:szCs w:val="100"/>
          <w:u w:val="single"/>
          <w:rtl w:val="0"/>
        </w:rPr>
        <w:t xml:space="preserve">Memorandum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To: Dr. Glaze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From: Brian Johnson, Tipton Elementary Principal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          Joel Larrison, Tipton Elementary Assistant Principal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Date: 6/5/23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Subject: TES Student Handbook Changes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Please see the attached page for changes to the TES Student Handbook.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Attachments: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TES Student Handbook Changes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TES Student Handbook Changes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I: General Information &amp; Procedures”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order of subsections for better flow of information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Drop off/Pick up Procedures</w:t>
      </w:r>
      <w:r w:rsidDel="00000000" w:rsidR="00000000" w:rsidRPr="00000000">
        <w:rPr>
          <w:sz w:val="24"/>
          <w:szCs w:val="24"/>
          <w:rtl w:val="0"/>
        </w:rPr>
        <w:t xml:space="preserve"> - updated language to align with current procedures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School Communications/School Closings</w:t>
      </w:r>
      <w:r w:rsidDel="00000000" w:rsidR="00000000" w:rsidRPr="00000000">
        <w:rPr>
          <w:sz w:val="24"/>
          <w:szCs w:val="24"/>
          <w:rtl w:val="0"/>
        </w:rPr>
        <w:t xml:space="preserve"> - updated Harmony to PowerSchool and Thrillshare to BrightArrow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Visiting School/Volunteering/Eating at School</w:t>
      </w:r>
      <w:r w:rsidDel="00000000" w:rsidR="00000000" w:rsidRPr="00000000">
        <w:rPr>
          <w:sz w:val="24"/>
          <w:szCs w:val="24"/>
          <w:rtl w:val="0"/>
        </w:rPr>
        <w:t xml:space="preserve"> - updated procedures for notification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Field/Study Trips</w:t>
      </w:r>
      <w:r w:rsidDel="00000000" w:rsidR="00000000" w:rsidRPr="00000000">
        <w:rPr>
          <w:sz w:val="24"/>
          <w:szCs w:val="24"/>
          <w:rtl w:val="0"/>
        </w:rPr>
        <w:t xml:space="preserve"> - updated language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-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Shared Food/Treats from Home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>
          <w:i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MOVED TO SECTION II -</w:t>
      </w:r>
      <w:r w:rsidDel="00000000" w:rsidR="00000000" w:rsidRPr="00000000">
        <w:rPr>
          <w:i w:val="1"/>
          <w:sz w:val="24"/>
          <w:szCs w:val="24"/>
          <w:rtl w:val="0"/>
        </w:rPr>
        <w:t xml:space="preserve"> Counseling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II: Academics”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Updated order of subsections for better flow of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Curriculum</w:t>
      </w:r>
      <w:r w:rsidDel="00000000" w:rsidR="00000000" w:rsidRPr="00000000">
        <w:rPr>
          <w:sz w:val="24"/>
          <w:szCs w:val="24"/>
          <w:rtl w:val="0"/>
        </w:rPr>
        <w:t xml:space="preserve"> - Updated Basic Curriculum to reflect current curriculum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FROM SECTION I -</w:t>
      </w:r>
      <w:r w:rsidDel="00000000" w:rsidR="00000000" w:rsidRPr="00000000">
        <w:rPr>
          <w:i w:val="1"/>
          <w:sz w:val="24"/>
          <w:szCs w:val="24"/>
          <w:rtl w:val="0"/>
        </w:rPr>
        <w:t xml:space="preserve"> Counseling Program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i w:val="1"/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Quarterly/Semester Grades</w:t>
      </w:r>
      <w:r w:rsidDel="00000000" w:rsidR="00000000" w:rsidRPr="00000000">
        <w:rPr>
          <w:sz w:val="24"/>
          <w:szCs w:val="24"/>
          <w:rtl w:val="0"/>
        </w:rPr>
        <w:t xml:space="preserve"> - replaces “Report Cards” with updated language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REMOVED -</w:t>
      </w:r>
      <w:r w:rsidDel="00000000" w:rsidR="00000000" w:rsidRPr="00000000">
        <w:rPr>
          <w:sz w:val="24"/>
          <w:szCs w:val="24"/>
          <w:rtl w:val="0"/>
        </w:rPr>
        <w:t xml:space="preserve"> “Progress Reports”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Academic Honor Roll</w:t>
      </w:r>
      <w:r w:rsidDel="00000000" w:rsidR="00000000" w:rsidRPr="00000000">
        <w:rPr>
          <w:sz w:val="24"/>
          <w:szCs w:val="24"/>
          <w:rtl w:val="0"/>
        </w:rPr>
        <w:t xml:space="preserve"> - Updated language from “Honor Roll” in previous version along with removing citizenship from academic honor roll; citizenship will now be recognized quarterly through citizenship awards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-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Citizenship Awards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i w:val="1"/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Retention - </w:t>
      </w:r>
      <w:r w:rsidDel="00000000" w:rsidR="00000000" w:rsidRPr="00000000">
        <w:rPr>
          <w:sz w:val="24"/>
          <w:szCs w:val="24"/>
          <w:rtl w:val="0"/>
        </w:rPr>
        <w:t xml:space="preserve">Updated assessments and information that will be used to make the decision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FROM SECTION III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Dyslexia Screening and Intervention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FROM SECTION III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Title I Program and Services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FROM SECTION III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Student Fees and Charges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FROM SECTION III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Student Records and Student Directories</w:t>
      </w:r>
    </w:p>
    <w:p w:rsidR="00000000" w:rsidDel="00000000" w:rsidP="00000000" w:rsidRDefault="00000000" w:rsidRPr="00000000" w14:paraId="0000004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III: Student Activities/School Sponsored Clubs and Activities”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Replaced Shayne Clark with Scott Jaworski, Assistant Superintendent, under </w:t>
      </w:r>
      <w:r w:rsidDel="00000000" w:rsidR="00000000" w:rsidRPr="00000000">
        <w:rPr>
          <w:i w:val="1"/>
          <w:sz w:val="24"/>
          <w:szCs w:val="24"/>
          <w:rtl w:val="0"/>
        </w:rPr>
        <w:t xml:space="preserve">504 and ADA Compliance Officers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MOVED TO SECTION 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Dyslexia Screening and Intervention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MOVED TO SECTION 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Title I Program and Services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MOVED TO SECTION 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Student Fees and Charges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MOVED TO SECTION II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i w:val="1"/>
          <w:sz w:val="24"/>
          <w:szCs w:val="24"/>
          <w:rtl w:val="0"/>
        </w:rPr>
        <w:t xml:space="preserve">Student Records and Student Directories</w:t>
      </w:r>
    </w:p>
    <w:p w:rsidR="00000000" w:rsidDel="00000000" w:rsidP="00000000" w:rsidRDefault="00000000" w:rsidRPr="00000000" w14:paraId="00000048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IV: Student Conduct”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Updated order of subsections for better flow of information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Attendance</w:t>
      </w:r>
      <w:r w:rsidDel="00000000" w:rsidR="00000000" w:rsidRPr="00000000">
        <w:rPr>
          <w:sz w:val="24"/>
          <w:szCs w:val="24"/>
          <w:rtl w:val="0"/>
        </w:rPr>
        <w:t xml:space="preserve"> - Updated general language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Prearranged Absences </w:t>
      </w:r>
      <w:r w:rsidDel="00000000" w:rsidR="00000000" w:rsidRPr="00000000">
        <w:rPr>
          <w:sz w:val="24"/>
          <w:szCs w:val="24"/>
          <w:rtl w:val="0"/>
        </w:rPr>
        <w:t xml:space="preserve">- Condensed language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Tardy </w:t>
      </w:r>
      <w:r w:rsidDel="00000000" w:rsidR="00000000" w:rsidRPr="00000000">
        <w:rPr>
          <w:sz w:val="24"/>
          <w:szCs w:val="24"/>
          <w:rtl w:val="0"/>
        </w:rPr>
        <w:t xml:space="preserve">- Updated time to 8:10am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-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Becoming Ill at School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ADDED - </w:t>
      </w:r>
      <w:r w:rsidDel="00000000" w:rsidR="00000000" w:rsidRPr="00000000">
        <w:rPr>
          <w:i w:val="1"/>
          <w:sz w:val="24"/>
          <w:szCs w:val="24"/>
          <w:rtl w:val="0"/>
        </w:rPr>
        <w:t xml:space="preserve">Makeup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V: Transportation”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 updates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