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F3C15" w14:textId="084069A8" w:rsidR="00203F9C" w:rsidRPr="00203F9C" w:rsidRDefault="00E60A7D" w:rsidP="00203F9C">
      <w:pPr>
        <w:jc w:val="center"/>
        <w:rPr>
          <w:b/>
          <w:sz w:val="36"/>
        </w:rPr>
      </w:pPr>
      <w:r w:rsidRPr="00E60A7D">
        <w:rPr>
          <w:b/>
          <w:sz w:val="36"/>
        </w:rPr>
        <w:t xml:space="preserve">Kitchen Update </w:t>
      </w:r>
      <w:r w:rsidR="00DB7C9A">
        <w:rPr>
          <w:b/>
          <w:sz w:val="36"/>
        </w:rPr>
        <w:t>August</w:t>
      </w:r>
      <w:r w:rsidR="00203F9C">
        <w:rPr>
          <w:b/>
          <w:sz w:val="36"/>
        </w:rPr>
        <w:t xml:space="preserve"> 6th</w:t>
      </w:r>
      <w:proofErr w:type="gramStart"/>
      <w:r w:rsidRPr="00E60A7D">
        <w:rPr>
          <w:b/>
          <w:sz w:val="36"/>
        </w:rPr>
        <w:t xml:space="preserve"> 20</w:t>
      </w:r>
      <w:r w:rsidR="0075604D">
        <w:rPr>
          <w:b/>
          <w:sz w:val="36"/>
        </w:rPr>
        <w:t>20</w:t>
      </w:r>
      <w:proofErr w:type="gramEnd"/>
    </w:p>
    <w:p w14:paraId="12B0C09B" w14:textId="77777777" w:rsidR="00C06F27" w:rsidRPr="00EA1A52" w:rsidRDefault="00FC6FBF" w:rsidP="00EA1A52">
      <w:pPr>
        <w:rPr>
          <w:b/>
          <w:sz w:val="36"/>
        </w:rPr>
      </w:pPr>
      <w:r w:rsidRPr="00EA1A52">
        <w:rPr>
          <w:b/>
          <w:sz w:val="36"/>
        </w:rPr>
        <w:t>Equipment</w:t>
      </w:r>
    </w:p>
    <w:p w14:paraId="06D68086" w14:textId="09608072" w:rsidR="001E248B" w:rsidRPr="00DB7C9A" w:rsidRDefault="00DB7C9A" w:rsidP="001E248B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>Currently are in the process of repairing our MS cooler, and HS Combi Oven</w:t>
      </w:r>
    </w:p>
    <w:p w14:paraId="4845878B" w14:textId="1FDDD572" w:rsidR="0075604D" w:rsidRPr="00DB7C9A" w:rsidRDefault="00DB7C9A" w:rsidP="00B158F7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>We are receiving bids to buy/install the new steamer equipment and hope to have that installed in August.</w:t>
      </w:r>
    </w:p>
    <w:p w14:paraId="2E6DB72A" w14:textId="77777777" w:rsidR="00ED6D7A" w:rsidRPr="00EA1A52" w:rsidRDefault="00203F9C" w:rsidP="00ED6D7A">
      <w:pPr>
        <w:rPr>
          <w:b/>
          <w:sz w:val="36"/>
        </w:rPr>
      </w:pPr>
      <w:r>
        <w:rPr>
          <w:b/>
          <w:sz w:val="36"/>
        </w:rPr>
        <w:t>Staffing</w:t>
      </w:r>
    </w:p>
    <w:p w14:paraId="42FF9091" w14:textId="06606694" w:rsidR="00203F9C" w:rsidRPr="00DB7C9A" w:rsidRDefault="001E248B" w:rsidP="00DB7C9A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 xml:space="preserve">We </w:t>
      </w:r>
      <w:r w:rsidR="00DB7C9A">
        <w:rPr>
          <w:sz w:val="28"/>
          <w:szCs w:val="28"/>
        </w:rPr>
        <w:t>are working diligently towards handling all the new restrictions on service and find ourselves short 1-2 staffers (if the HS student worker(s) return, we will only be short 1 person on Thursdays at this time). We are working with the administrative offices to see about any assistance when the time comes for them to send available help.</w:t>
      </w:r>
    </w:p>
    <w:p w14:paraId="3B4BF383" w14:textId="707F440A" w:rsidR="00DB7C9A" w:rsidRDefault="00DB7C9A" w:rsidP="00DB7C9A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>We are working quickly to adjust all schedules and make some changes to food services to ensure we can serve Lunch meals (via a sack program) to those students that are in-home learning and request a meal. It is very challenging with the new restrictions and the unknown nature of information in these days, but believe we have a plan and a resource group to assist with any unforeseen issues.</w:t>
      </w:r>
    </w:p>
    <w:p w14:paraId="6159F466" w14:textId="77777777" w:rsidR="00203F9C" w:rsidRPr="00EA1A52" w:rsidRDefault="00203F9C" w:rsidP="00203F9C">
      <w:pPr>
        <w:rPr>
          <w:b/>
          <w:sz w:val="36"/>
        </w:rPr>
      </w:pPr>
      <w:r>
        <w:rPr>
          <w:b/>
          <w:sz w:val="36"/>
        </w:rPr>
        <w:t>Service</w:t>
      </w:r>
    </w:p>
    <w:p w14:paraId="5301D235" w14:textId="34E33CA4" w:rsidR="00203F9C" w:rsidRPr="00DB7C9A" w:rsidRDefault="00DB7C9A" w:rsidP="00203F9C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>At this time, we will be serving a modified lunch service each day to the Elementary School students, and a modified lunch service daily to the MS and HS groups (alternating Mon &amp; Wed, Tues &amp; Thurs).</w:t>
      </w:r>
    </w:p>
    <w:p w14:paraId="13EC3997" w14:textId="3AB5251C" w:rsidR="00DB7C9A" w:rsidRPr="002310A8" w:rsidRDefault="00DB7C9A" w:rsidP="00DB7C9A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>Tipton has shown great care and ability to come together during the March-May pandemic service plan, and it gives us much needed hope that we can succeed in serving all those whom desire a meal while adhering to all new guidelines.</w:t>
      </w:r>
      <w:bookmarkStart w:id="0" w:name="_GoBack"/>
      <w:bookmarkEnd w:id="0"/>
    </w:p>
    <w:p w14:paraId="779C7D6D" w14:textId="10AE15D1" w:rsidR="00DB7C9A" w:rsidRPr="00EA1A52" w:rsidRDefault="00DB7C9A" w:rsidP="00DB7C9A">
      <w:pPr>
        <w:rPr>
          <w:b/>
          <w:sz w:val="36"/>
        </w:rPr>
      </w:pPr>
      <w:r>
        <w:rPr>
          <w:b/>
          <w:sz w:val="36"/>
        </w:rPr>
        <w:t>Meal Counts</w:t>
      </w:r>
    </w:p>
    <w:p w14:paraId="6A451751" w14:textId="00054A37" w:rsidR="00DB7C9A" w:rsidRPr="00DB7C9A" w:rsidRDefault="00DB7C9A" w:rsidP="00DB7C9A">
      <w:pPr>
        <w:pStyle w:val="ListParagraph"/>
        <w:numPr>
          <w:ilvl w:val="0"/>
          <w:numId w:val="9"/>
        </w:numPr>
        <w:rPr>
          <w:b/>
          <w:sz w:val="28"/>
        </w:rPr>
      </w:pPr>
      <w:r w:rsidRPr="00DB7C9A">
        <w:rPr>
          <w:sz w:val="28"/>
          <w:szCs w:val="28"/>
        </w:rPr>
        <w:t>At this time</w:t>
      </w:r>
      <w:r>
        <w:rPr>
          <w:sz w:val="28"/>
          <w:szCs w:val="28"/>
        </w:rPr>
        <w:t>, our survey is showing 167 students that would like meals offered to them. This is broken down by group and means 115-150 meals per day</w:t>
      </w:r>
      <w:r w:rsidR="002310A8">
        <w:rPr>
          <w:sz w:val="28"/>
          <w:szCs w:val="28"/>
        </w:rPr>
        <w:t>, and we are excited to see how many more we can get interested!</w:t>
      </w:r>
    </w:p>
    <w:sectPr w:rsidR="00DB7C9A" w:rsidRPr="00DB7C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74C57"/>
    <w:multiLevelType w:val="hybridMultilevel"/>
    <w:tmpl w:val="D1785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410CC"/>
    <w:multiLevelType w:val="hybridMultilevel"/>
    <w:tmpl w:val="61268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66A8A"/>
    <w:multiLevelType w:val="hybridMultilevel"/>
    <w:tmpl w:val="D9B80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01F6D"/>
    <w:multiLevelType w:val="hybridMultilevel"/>
    <w:tmpl w:val="BB74E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D5DBA"/>
    <w:multiLevelType w:val="hybridMultilevel"/>
    <w:tmpl w:val="0B7C0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E173A"/>
    <w:multiLevelType w:val="hybridMultilevel"/>
    <w:tmpl w:val="A3CEB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287DCF"/>
    <w:multiLevelType w:val="hybridMultilevel"/>
    <w:tmpl w:val="7BE44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674CA"/>
    <w:multiLevelType w:val="hybridMultilevel"/>
    <w:tmpl w:val="4F909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402784"/>
    <w:multiLevelType w:val="hybridMultilevel"/>
    <w:tmpl w:val="3BFC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A7D"/>
    <w:rsid w:val="000D44C2"/>
    <w:rsid w:val="001E248B"/>
    <w:rsid w:val="00203F9C"/>
    <w:rsid w:val="002310A8"/>
    <w:rsid w:val="002B08A5"/>
    <w:rsid w:val="00366322"/>
    <w:rsid w:val="0052149E"/>
    <w:rsid w:val="00571FE5"/>
    <w:rsid w:val="006520B8"/>
    <w:rsid w:val="00720DA7"/>
    <w:rsid w:val="0075604D"/>
    <w:rsid w:val="007746C2"/>
    <w:rsid w:val="007A2BB0"/>
    <w:rsid w:val="007C11F3"/>
    <w:rsid w:val="008A361E"/>
    <w:rsid w:val="009B3F36"/>
    <w:rsid w:val="00B158F7"/>
    <w:rsid w:val="00B907B5"/>
    <w:rsid w:val="00BC7C2F"/>
    <w:rsid w:val="00C06F27"/>
    <w:rsid w:val="00C41E55"/>
    <w:rsid w:val="00DB7C9A"/>
    <w:rsid w:val="00DE1A8E"/>
    <w:rsid w:val="00E60A7D"/>
    <w:rsid w:val="00E674D6"/>
    <w:rsid w:val="00EA1A52"/>
    <w:rsid w:val="00ED6D7A"/>
    <w:rsid w:val="00F564F0"/>
    <w:rsid w:val="00FC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B54B0"/>
  <w15:chartTrackingRefBased/>
  <w15:docId w15:val="{DB17A36F-6A94-4C07-B91D-EB25DE84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Aramark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Proulx, Adam</dc:creator>
  <cp:keywords/>
  <dc:description/>
  <cp:lastModifiedBy>Proulx, Adam</cp:lastModifiedBy>
  <cp:revision>3</cp:revision>
  <dcterms:created xsi:type="dcterms:W3CDTF">2020-08-06T22:58:00Z</dcterms:created>
  <dcterms:modified xsi:type="dcterms:W3CDTF">2020-08-06T23:08:00Z</dcterms:modified>
</cp:coreProperties>
</file>