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95A" w:rsidRDefault="00977BAA" w:rsidP="00977BAA">
      <w:pPr>
        <w:jc w:val="center"/>
        <w:rPr>
          <w:sz w:val="28"/>
          <w:szCs w:val="28"/>
        </w:rPr>
      </w:pPr>
      <w:r>
        <w:rPr>
          <w:sz w:val="28"/>
          <w:szCs w:val="28"/>
        </w:rPr>
        <w:t>Draft Proposal for SRO Services</w:t>
      </w:r>
    </w:p>
    <w:p w:rsidR="00A47BDC" w:rsidRDefault="00A47BDC" w:rsidP="00977BAA">
      <w:pPr>
        <w:rPr>
          <w:sz w:val="28"/>
          <w:szCs w:val="28"/>
        </w:rPr>
      </w:pPr>
    </w:p>
    <w:p w:rsidR="00977BAA" w:rsidRDefault="00F9795A" w:rsidP="00977BAA">
      <w:pPr>
        <w:rPr>
          <w:sz w:val="28"/>
          <w:szCs w:val="28"/>
        </w:rPr>
      </w:pPr>
      <w:r>
        <w:rPr>
          <w:sz w:val="28"/>
          <w:szCs w:val="28"/>
        </w:rPr>
        <w:t>Tuesday, May 01, 2018</w:t>
      </w:r>
    </w:p>
    <w:p w:rsidR="00977BAA" w:rsidRDefault="00977BAA" w:rsidP="00977BAA">
      <w:pPr>
        <w:rPr>
          <w:sz w:val="28"/>
          <w:szCs w:val="28"/>
        </w:rPr>
      </w:pPr>
      <w:r>
        <w:rPr>
          <w:sz w:val="28"/>
          <w:szCs w:val="28"/>
        </w:rPr>
        <w:t>Provider: Tipton City Police Department (City)</w:t>
      </w:r>
    </w:p>
    <w:p w:rsidR="00977BAA" w:rsidRDefault="00977BAA" w:rsidP="00977BAA">
      <w:pPr>
        <w:rPr>
          <w:sz w:val="28"/>
          <w:szCs w:val="28"/>
        </w:rPr>
      </w:pPr>
      <w:r>
        <w:rPr>
          <w:sz w:val="28"/>
          <w:szCs w:val="28"/>
        </w:rPr>
        <w:t>Purchaser: Tipton Community School Corporation (School)</w:t>
      </w:r>
    </w:p>
    <w:p w:rsidR="00977BAA" w:rsidRDefault="00977BAA" w:rsidP="00977BAA">
      <w:pPr>
        <w:rPr>
          <w:sz w:val="28"/>
          <w:szCs w:val="28"/>
        </w:rPr>
      </w:pPr>
    </w:p>
    <w:p w:rsidR="00977BAA" w:rsidRDefault="00977BAA" w:rsidP="00977BAA">
      <w:pPr>
        <w:rPr>
          <w:sz w:val="28"/>
          <w:szCs w:val="28"/>
        </w:rPr>
      </w:pPr>
      <w:r>
        <w:rPr>
          <w:sz w:val="28"/>
          <w:szCs w:val="28"/>
        </w:rPr>
        <w:t>Disclaimer: See final paragraph</w:t>
      </w:r>
    </w:p>
    <w:p w:rsidR="00977BAA" w:rsidRDefault="00977BAA" w:rsidP="00977BAA">
      <w:pPr>
        <w:rPr>
          <w:sz w:val="28"/>
          <w:szCs w:val="28"/>
        </w:rPr>
      </w:pPr>
    </w:p>
    <w:p w:rsidR="00977BAA" w:rsidRDefault="00977BAA" w:rsidP="00977BAA">
      <w:pPr>
        <w:rPr>
          <w:sz w:val="28"/>
          <w:szCs w:val="28"/>
        </w:rPr>
      </w:pPr>
      <w:r>
        <w:rPr>
          <w:sz w:val="28"/>
          <w:szCs w:val="28"/>
        </w:rPr>
        <w:t>Object: To provide a departmental city police officer with necessary training (and certificates if required) to the school to fill the position of School Resource Officer (</w:t>
      </w:r>
      <w:r w:rsidRPr="00595A76">
        <w:rPr>
          <w:strike/>
          <w:sz w:val="28"/>
          <w:szCs w:val="28"/>
        </w:rPr>
        <w:t>officer</w:t>
      </w:r>
      <w:r w:rsidR="00595A76">
        <w:rPr>
          <w:sz w:val="28"/>
          <w:szCs w:val="28"/>
        </w:rPr>
        <w:t xml:space="preserve"> </w:t>
      </w:r>
      <w:r w:rsidR="00595A76" w:rsidRPr="00595A76">
        <w:rPr>
          <w:b/>
          <w:sz w:val="28"/>
          <w:szCs w:val="28"/>
        </w:rPr>
        <w:t>SRO</w:t>
      </w:r>
      <w:r>
        <w:rPr>
          <w:sz w:val="28"/>
          <w:szCs w:val="28"/>
        </w:rPr>
        <w:t>) on a full time (school year) basis.</w:t>
      </w:r>
    </w:p>
    <w:p w:rsidR="00977BAA" w:rsidRDefault="00977BAA" w:rsidP="00977BAA">
      <w:pPr>
        <w:rPr>
          <w:sz w:val="28"/>
          <w:szCs w:val="28"/>
        </w:rPr>
      </w:pPr>
    </w:p>
    <w:p w:rsidR="00977BAA" w:rsidRDefault="00F87592" w:rsidP="00977BAA">
      <w:pPr>
        <w:rPr>
          <w:sz w:val="28"/>
          <w:szCs w:val="28"/>
        </w:rPr>
      </w:pPr>
      <w:r>
        <w:rPr>
          <w:sz w:val="28"/>
          <w:szCs w:val="28"/>
        </w:rPr>
        <w:t xml:space="preserve">Terms: School to pay 71%* </w:t>
      </w:r>
      <w:r w:rsidR="00977BAA">
        <w:rPr>
          <w:sz w:val="28"/>
          <w:szCs w:val="28"/>
        </w:rPr>
        <w:t xml:space="preserve">of the total cost to the city of the </w:t>
      </w:r>
      <w:r w:rsidR="00595A76" w:rsidRPr="00595A76">
        <w:rPr>
          <w:strike/>
          <w:sz w:val="28"/>
          <w:szCs w:val="28"/>
        </w:rPr>
        <w:t>officer</w:t>
      </w:r>
      <w:r w:rsidR="00595A76">
        <w:rPr>
          <w:sz w:val="28"/>
          <w:szCs w:val="28"/>
        </w:rPr>
        <w:t xml:space="preserve"> </w:t>
      </w:r>
      <w:r w:rsidR="00595A76" w:rsidRPr="00595A76">
        <w:rPr>
          <w:b/>
          <w:sz w:val="28"/>
          <w:szCs w:val="28"/>
        </w:rPr>
        <w:t>SRO</w:t>
      </w:r>
      <w:r w:rsidR="00977BAA">
        <w:rPr>
          <w:sz w:val="28"/>
          <w:szCs w:val="28"/>
        </w:rPr>
        <w:t xml:space="preserve">. Total cost will include (but not necessarily be limited to) salary, </w:t>
      </w:r>
      <w:r w:rsidR="0017750D">
        <w:rPr>
          <w:sz w:val="28"/>
          <w:szCs w:val="28"/>
        </w:rPr>
        <w:t xml:space="preserve">retirement </w:t>
      </w:r>
      <w:r w:rsidR="00977BAA">
        <w:rPr>
          <w:sz w:val="28"/>
          <w:szCs w:val="28"/>
        </w:rPr>
        <w:t>pension</w:t>
      </w:r>
      <w:r w:rsidR="0017750D">
        <w:rPr>
          <w:sz w:val="28"/>
          <w:szCs w:val="28"/>
        </w:rPr>
        <w:t xml:space="preserve"> contributions</w:t>
      </w:r>
      <w:r w:rsidR="00977BAA">
        <w:rPr>
          <w:sz w:val="28"/>
          <w:szCs w:val="28"/>
        </w:rPr>
        <w:t xml:space="preserve">, health insurance, life insurance, </w:t>
      </w:r>
      <w:r w:rsidR="0017750D">
        <w:rPr>
          <w:sz w:val="28"/>
          <w:szCs w:val="28"/>
        </w:rPr>
        <w:t xml:space="preserve">workers compensation insurance, required continuing education </w:t>
      </w:r>
      <w:r w:rsidR="00595A76">
        <w:rPr>
          <w:b/>
          <w:sz w:val="28"/>
          <w:szCs w:val="28"/>
        </w:rPr>
        <w:t xml:space="preserve">as required by statute </w:t>
      </w:r>
      <w:r w:rsidR="0017750D">
        <w:rPr>
          <w:sz w:val="28"/>
          <w:szCs w:val="28"/>
        </w:rPr>
        <w:t xml:space="preserve">and other costs specific to the </w:t>
      </w:r>
      <w:r w:rsidR="00595A76" w:rsidRPr="00595A76">
        <w:rPr>
          <w:strike/>
          <w:sz w:val="28"/>
          <w:szCs w:val="28"/>
        </w:rPr>
        <w:t>officer</w:t>
      </w:r>
      <w:r w:rsidR="00595A76">
        <w:rPr>
          <w:sz w:val="28"/>
          <w:szCs w:val="28"/>
        </w:rPr>
        <w:t xml:space="preserve"> </w:t>
      </w:r>
      <w:r w:rsidR="00595A76" w:rsidRPr="00595A76">
        <w:rPr>
          <w:b/>
          <w:sz w:val="28"/>
          <w:szCs w:val="28"/>
        </w:rPr>
        <w:t>SRO</w:t>
      </w:r>
      <w:bookmarkStart w:id="0" w:name="_GoBack"/>
      <w:bookmarkEnd w:id="0"/>
      <w:r w:rsidR="0017750D">
        <w:rPr>
          <w:sz w:val="28"/>
          <w:szCs w:val="28"/>
        </w:rPr>
        <w:t xml:space="preserve"> as the</w:t>
      </w:r>
      <w:r w:rsidR="00A47BDC">
        <w:rPr>
          <w:sz w:val="28"/>
          <w:szCs w:val="28"/>
        </w:rPr>
        <w:t>y</w:t>
      </w:r>
      <w:r w:rsidR="0017750D">
        <w:rPr>
          <w:sz w:val="28"/>
          <w:szCs w:val="28"/>
        </w:rPr>
        <w:t xml:space="preserve"> may be identified</w:t>
      </w:r>
      <w:r w:rsidR="00595A76">
        <w:rPr>
          <w:sz w:val="28"/>
          <w:szCs w:val="28"/>
        </w:rPr>
        <w:t xml:space="preserve"> </w:t>
      </w:r>
      <w:r w:rsidR="00595A76">
        <w:rPr>
          <w:b/>
          <w:sz w:val="28"/>
          <w:szCs w:val="28"/>
        </w:rPr>
        <w:t>and agreed to by the School and the City</w:t>
      </w:r>
      <w:r w:rsidR="0017750D">
        <w:rPr>
          <w:sz w:val="28"/>
          <w:szCs w:val="28"/>
        </w:rPr>
        <w:t xml:space="preserve">. The city and the </w:t>
      </w:r>
      <w:r w:rsidR="00595A76" w:rsidRPr="00595A76">
        <w:rPr>
          <w:strike/>
          <w:sz w:val="28"/>
          <w:szCs w:val="28"/>
        </w:rPr>
        <w:t>officer</w:t>
      </w:r>
      <w:r w:rsidR="00595A76">
        <w:rPr>
          <w:sz w:val="28"/>
          <w:szCs w:val="28"/>
        </w:rPr>
        <w:t xml:space="preserve"> </w:t>
      </w:r>
      <w:r w:rsidR="00595A76" w:rsidRPr="00595A76">
        <w:rPr>
          <w:b/>
          <w:sz w:val="28"/>
          <w:szCs w:val="28"/>
        </w:rPr>
        <w:t>SRO</w:t>
      </w:r>
      <w:r w:rsidR="00595A76">
        <w:rPr>
          <w:sz w:val="28"/>
          <w:szCs w:val="28"/>
        </w:rPr>
        <w:t xml:space="preserve"> </w:t>
      </w:r>
      <w:r w:rsidR="0017750D">
        <w:rPr>
          <w:sz w:val="28"/>
          <w:szCs w:val="28"/>
        </w:rPr>
        <w:t>will provide the requisite city uniform, weapon, badge, holster, safety equipment other incidental wearables and tools.</w:t>
      </w:r>
    </w:p>
    <w:p w:rsidR="0017750D" w:rsidRDefault="0017750D" w:rsidP="00977BAA">
      <w:pPr>
        <w:rPr>
          <w:sz w:val="28"/>
          <w:szCs w:val="28"/>
        </w:rPr>
      </w:pPr>
    </w:p>
    <w:p w:rsidR="0017750D" w:rsidRPr="00595A76" w:rsidRDefault="0017750D" w:rsidP="00977BAA">
      <w:pPr>
        <w:rPr>
          <w:b/>
          <w:sz w:val="28"/>
          <w:szCs w:val="28"/>
        </w:rPr>
      </w:pPr>
      <w:r>
        <w:rPr>
          <w:sz w:val="28"/>
          <w:szCs w:val="28"/>
        </w:rPr>
        <w:t>The city will provide</w:t>
      </w:r>
      <w:r w:rsidRPr="00595A76">
        <w:rPr>
          <w:strike/>
          <w:sz w:val="28"/>
          <w:szCs w:val="28"/>
        </w:rPr>
        <w:t>, when available,</w:t>
      </w:r>
      <w:r>
        <w:rPr>
          <w:sz w:val="28"/>
          <w:szCs w:val="28"/>
        </w:rPr>
        <w:t xml:space="preserve"> a marked police vehicle for necessary transportation to and from the school and as a visual reminder of police presence.</w:t>
      </w:r>
      <w:r w:rsidR="00595A76">
        <w:rPr>
          <w:sz w:val="28"/>
          <w:szCs w:val="28"/>
        </w:rPr>
        <w:t xml:space="preserve"> </w:t>
      </w:r>
      <w:r w:rsidR="00595A76">
        <w:rPr>
          <w:b/>
          <w:sz w:val="28"/>
          <w:szCs w:val="28"/>
        </w:rPr>
        <w:t xml:space="preserve">Exception to this may be </w:t>
      </w:r>
      <w:r w:rsidR="001E14CC">
        <w:rPr>
          <w:b/>
          <w:sz w:val="28"/>
          <w:szCs w:val="28"/>
        </w:rPr>
        <w:t xml:space="preserve">for </w:t>
      </w:r>
      <w:r w:rsidR="00595A76">
        <w:rPr>
          <w:b/>
          <w:sz w:val="28"/>
          <w:szCs w:val="28"/>
        </w:rPr>
        <w:t>emergency situation</w:t>
      </w:r>
      <w:r w:rsidR="001E14CC">
        <w:rPr>
          <w:b/>
          <w:sz w:val="28"/>
          <w:szCs w:val="28"/>
        </w:rPr>
        <w:t>s</w:t>
      </w:r>
      <w:r w:rsidR="00595A76">
        <w:rPr>
          <w:b/>
          <w:sz w:val="28"/>
          <w:szCs w:val="28"/>
        </w:rPr>
        <w:t xml:space="preserve"> that </w:t>
      </w:r>
      <w:r w:rsidR="001E14CC">
        <w:rPr>
          <w:b/>
          <w:sz w:val="28"/>
          <w:szCs w:val="28"/>
        </w:rPr>
        <w:t>are</w:t>
      </w:r>
      <w:r w:rsidR="00595A76">
        <w:rPr>
          <w:b/>
          <w:sz w:val="28"/>
          <w:szCs w:val="28"/>
        </w:rPr>
        <w:t xml:space="preserve"> communicated by the City to the School.</w:t>
      </w:r>
    </w:p>
    <w:p w:rsidR="0017750D" w:rsidRDefault="0017750D" w:rsidP="00977BAA">
      <w:pPr>
        <w:rPr>
          <w:sz w:val="28"/>
          <w:szCs w:val="28"/>
        </w:rPr>
      </w:pPr>
    </w:p>
    <w:p w:rsidR="0017750D" w:rsidRPr="00595A76" w:rsidRDefault="0017750D" w:rsidP="00977BAA">
      <w:pPr>
        <w:rPr>
          <w:strike/>
          <w:sz w:val="28"/>
          <w:szCs w:val="28"/>
        </w:rPr>
      </w:pPr>
      <w:r w:rsidRPr="00595A76">
        <w:rPr>
          <w:strike/>
          <w:sz w:val="28"/>
          <w:szCs w:val="28"/>
        </w:rPr>
        <w:t>The city will charge the school a $1</w:t>
      </w:r>
      <w:r w:rsidR="00A47BDC" w:rsidRPr="00595A76">
        <w:rPr>
          <w:strike/>
          <w:sz w:val="28"/>
          <w:szCs w:val="28"/>
        </w:rPr>
        <w:t>0</w:t>
      </w:r>
      <w:r w:rsidRPr="00595A76">
        <w:rPr>
          <w:strike/>
          <w:sz w:val="28"/>
          <w:szCs w:val="28"/>
        </w:rPr>
        <w:t xml:space="preserve">0 monthly administrative fee for supervision and administrative costs </w:t>
      </w:r>
      <w:r w:rsidR="00F87592" w:rsidRPr="00595A76">
        <w:rPr>
          <w:strike/>
          <w:sz w:val="28"/>
          <w:szCs w:val="28"/>
        </w:rPr>
        <w:t>required for the general employment of the officer</w:t>
      </w:r>
      <w:r w:rsidR="00A47BDC" w:rsidRPr="00595A76">
        <w:rPr>
          <w:strike/>
          <w:sz w:val="28"/>
          <w:szCs w:val="28"/>
        </w:rPr>
        <w:t xml:space="preserve"> during the ten (10) months the officer is assigned to the school</w:t>
      </w:r>
      <w:r w:rsidR="00F87592" w:rsidRPr="00595A76">
        <w:rPr>
          <w:strike/>
          <w:sz w:val="28"/>
          <w:szCs w:val="28"/>
        </w:rPr>
        <w:t>.</w:t>
      </w:r>
    </w:p>
    <w:p w:rsidR="00F87592" w:rsidRDefault="00F87592" w:rsidP="00977BAA">
      <w:pPr>
        <w:rPr>
          <w:sz w:val="28"/>
          <w:szCs w:val="28"/>
        </w:rPr>
      </w:pPr>
    </w:p>
    <w:p w:rsidR="00F87592" w:rsidRDefault="00F87592" w:rsidP="00977BAA">
      <w:pPr>
        <w:rPr>
          <w:sz w:val="28"/>
          <w:szCs w:val="28"/>
        </w:rPr>
      </w:pPr>
      <w:r>
        <w:rPr>
          <w:sz w:val="28"/>
          <w:szCs w:val="28"/>
        </w:rPr>
        <w:t>The costs will be calculated at the end of each calendar quarter and be payable to the city within 30 days of presentation of an email invoice.</w:t>
      </w:r>
    </w:p>
    <w:p w:rsidR="00F87592" w:rsidRDefault="00F87592" w:rsidP="00977BAA">
      <w:pPr>
        <w:rPr>
          <w:sz w:val="28"/>
          <w:szCs w:val="28"/>
        </w:rPr>
      </w:pPr>
    </w:p>
    <w:p w:rsidR="00F87592" w:rsidRDefault="00F87592" w:rsidP="00977BAA">
      <w:pPr>
        <w:rPr>
          <w:sz w:val="28"/>
          <w:szCs w:val="28"/>
        </w:rPr>
      </w:pPr>
      <w:r w:rsidRPr="00595A76">
        <w:rPr>
          <w:strike/>
          <w:sz w:val="28"/>
          <w:szCs w:val="28"/>
        </w:rPr>
        <w:t xml:space="preserve">School Resource Officer </w:t>
      </w:r>
      <w:proofErr w:type="spellStart"/>
      <w:proofErr w:type="gramStart"/>
      <w:r w:rsidRPr="00595A76">
        <w:rPr>
          <w:strike/>
          <w:sz w:val="28"/>
          <w:szCs w:val="28"/>
        </w:rPr>
        <w:t>t</w:t>
      </w:r>
      <w:r w:rsidR="00595A76" w:rsidRPr="00595A76">
        <w:rPr>
          <w:b/>
          <w:sz w:val="28"/>
          <w:szCs w:val="28"/>
        </w:rPr>
        <w:t>T</w:t>
      </w:r>
      <w:r>
        <w:rPr>
          <w:sz w:val="28"/>
          <w:szCs w:val="28"/>
        </w:rPr>
        <w:t>raining</w:t>
      </w:r>
      <w:proofErr w:type="spellEnd"/>
      <w:proofErr w:type="gramEnd"/>
      <w:r>
        <w:rPr>
          <w:sz w:val="28"/>
          <w:szCs w:val="28"/>
        </w:rPr>
        <w:t xml:space="preserve"> </w:t>
      </w:r>
      <w:r w:rsidRPr="00595A76">
        <w:rPr>
          <w:strike/>
          <w:sz w:val="28"/>
          <w:szCs w:val="28"/>
        </w:rPr>
        <w:t>as required by rule or statute or</w:t>
      </w:r>
      <w:r>
        <w:rPr>
          <w:sz w:val="28"/>
          <w:szCs w:val="28"/>
        </w:rPr>
        <w:t xml:space="preserve"> as elected by the school will be paid 100% by the school on a direct or reimbursement basis through mutual agreement.</w:t>
      </w:r>
    </w:p>
    <w:p w:rsidR="00F87592" w:rsidRDefault="00F87592" w:rsidP="00977BAA">
      <w:pPr>
        <w:rPr>
          <w:sz w:val="28"/>
          <w:szCs w:val="28"/>
        </w:rPr>
      </w:pPr>
    </w:p>
    <w:p w:rsidR="00F87592" w:rsidRDefault="00F87592" w:rsidP="00977BAA">
      <w:pPr>
        <w:rPr>
          <w:sz w:val="28"/>
          <w:szCs w:val="28"/>
        </w:rPr>
      </w:pPr>
      <w:r>
        <w:rPr>
          <w:sz w:val="28"/>
          <w:szCs w:val="28"/>
        </w:rPr>
        <w:t xml:space="preserve">*The 71% is the allocation </w:t>
      </w:r>
      <w:r w:rsidR="00C82ECB">
        <w:rPr>
          <w:sz w:val="28"/>
          <w:szCs w:val="28"/>
        </w:rPr>
        <w:t xml:space="preserve">of hours between </w:t>
      </w:r>
      <w:r w:rsidR="00595A76" w:rsidRPr="00595A76">
        <w:rPr>
          <w:strike/>
          <w:sz w:val="28"/>
          <w:szCs w:val="28"/>
        </w:rPr>
        <w:t>officer</w:t>
      </w:r>
      <w:r w:rsidR="00595A76">
        <w:rPr>
          <w:sz w:val="28"/>
          <w:szCs w:val="28"/>
        </w:rPr>
        <w:t xml:space="preserve"> </w:t>
      </w:r>
      <w:r w:rsidR="00595A76" w:rsidRPr="00595A76">
        <w:rPr>
          <w:b/>
          <w:sz w:val="28"/>
          <w:szCs w:val="28"/>
        </w:rPr>
        <w:t>SRO</w:t>
      </w:r>
      <w:r w:rsidR="00595A76">
        <w:rPr>
          <w:sz w:val="28"/>
          <w:szCs w:val="28"/>
        </w:rPr>
        <w:t xml:space="preserve"> </w:t>
      </w:r>
      <w:r w:rsidR="00C82ECB">
        <w:rPr>
          <w:sz w:val="28"/>
          <w:szCs w:val="28"/>
        </w:rPr>
        <w:t>and city police work. The allocation has been calculated by the school but needs to be verified by the city. A good faith estimate of total annual cost of an officer is in the $70,000 range, not counting an automobile or administrative charge. No automobile charge is applicable</w:t>
      </w:r>
      <w:r w:rsidR="00075320">
        <w:rPr>
          <w:sz w:val="28"/>
          <w:szCs w:val="28"/>
        </w:rPr>
        <w:t>.</w:t>
      </w:r>
      <w:r w:rsidR="00C82ECB">
        <w:rPr>
          <w:sz w:val="28"/>
          <w:szCs w:val="28"/>
        </w:rPr>
        <w:t xml:space="preserve"> </w:t>
      </w:r>
      <w:proofErr w:type="gramStart"/>
      <w:r w:rsidR="00C82ECB" w:rsidRPr="00075320">
        <w:rPr>
          <w:strike/>
          <w:sz w:val="28"/>
          <w:szCs w:val="28"/>
        </w:rPr>
        <w:t>and</w:t>
      </w:r>
      <w:proofErr w:type="gramEnd"/>
      <w:r w:rsidR="00C82ECB" w:rsidRPr="00075320">
        <w:rPr>
          <w:strike/>
          <w:sz w:val="28"/>
          <w:szCs w:val="28"/>
        </w:rPr>
        <w:t xml:space="preserve"> the administrative </w:t>
      </w:r>
      <w:r w:rsidR="00F9795A" w:rsidRPr="00075320">
        <w:rPr>
          <w:strike/>
          <w:sz w:val="28"/>
          <w:szCs w:val="28"/>
        </w:rPr>
        <w:t xml:space="preserve">fee </w:t>
      </w:r>
      <w:r w:rsidR="00C82ECB" w:rsidRPr="00075320">
        <w:rPr>
          <w:strike/>
          <w:sz w:val="28"/>
          <w:szCs w:val="28"/>
        </w:rPr>
        <w:t>is based on the lump sum shown above</w:t>
      </w:r>
      <w:r w:rsidR="00C82ECB">
        <w:rPr>
          <w:sz w:val="28"/>
          <w:szCs w:val="28"/>
        </w:rPr>
        <w:t>.</w:t>
      </w:r>
    </w:p>
    <w:p w:rsidR="00C82ECB" w:rsidRDefault="00C82ECB" w:rsidP="00977BAA">
      <w:pPr>
        <w:rPr>
          <w:sz w:val="28"/>
          <w:szCs w:val="28"/>
        </w:rPr>
      </w:pPr>
    </w:p>
    <w:p w:rsidR="00C82ECB" w:rsidRPr="00977BAA" w:rsidRDefault="00C82ECB" w:rsidP="00977BAA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This draft proposal is a product of the mayor based on various conversations and meetings and is fully subject to approval by the Board of Works and/or the City Council.</w:t>
      </w:r>
    </w:p>
    <w:sectPr w:rsidR="00C82ECB" w:rsidRPr="00977BAA" w:rsidSect="00A47BDC">
      <w:pgSz w:w="12240" w:h="15840"/>
      <w:pgMar w:top="1008" w:right="1152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AA"/>
    <w:rsid w:val="000615F8"/>
    <w:rsid w:val="00075320"/>
    <w:rsid w:val="0017750D"/>
    <w:rsid w:val="001E14CC"/>
    <w:rsid w:val="00595A76"/>
    <w:rsid w:val="008F7DA5"/>
    <w:rsid w:val="00977BAA"/>
    <w:rsid w:val="00A47BDC"/>
    <w:rsid w:val="00B654BE"/>
    <w:rsid w:val="00C82ECB"/>
    <w:rsid w:val="00F87592"/>
    <w:rsid w:val="00F9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F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5F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5F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5F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5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5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5F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5F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5F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5F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5F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5F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5F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5F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5F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5F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5F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5F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5F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615F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615F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5F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615F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5F8"/>
    <w:rPr>
      <w:b/>
      <w:bCs/>
    </w:rPr>
  </w:style>
  <w:style w:type="character" w:styleId="Emphasis">
    <w:name w:val="Emphasis"/>
    <w:basedOn w:val="DefaultParagraphFont"/>
    <w:uiPriority w:val="20"/>
    <w:qFormat/>
    <w:rsid w:val="000615F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615F8"/>
    <w:rPr>
      <w:szCs w:val="32"/>
    </w:rPr>
  </w:style>
  <w:style w:type="paragraph" w:styleId="ListParagraph">
    <w:name w:val="List Paragraph"/>
    <w:basedOn w:val="Normal"/>
    <w:uiPriority w:val="34"/>
    <w:qFormat/>
    <w:rsid w:val="000615F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5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615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5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5F8"/>
    <w:rPr>
      <w:b/>
      <w:i/>
      <w:sz w:val="24"/>
    </w:rPr>
  </w:style>
  <w:style w:type="character" w:styleId="SubtleEmphasis">
    <w:name w:val="Subtle Emphasis"/>
    <w:uiPriority w:val="19"/>
    <w:qFormat/>
    <w:rsid w:val="000615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615F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615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615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615F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5F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F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5F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5F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5F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5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5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5F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5F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5F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5F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5F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5F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5F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5F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5F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5F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5F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5F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5F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615F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615F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5F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615F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5F8"/>
    <w:rPr>
      <w:b/>
      <w:bCs/>
    </w:rPr>
  </w:style>
  <w:style w:type="character" w:styleId="Emphasis">
    <w:name w:val="Emphasis"/>
    <w:basedOn w:val="DefaultParagraphFont"/>
    <w:uiPriority w:val="20"/>
    <w:qFormat/>
    <w:rsid w:val="000615F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615F8"/>
    <w:rPr>
      <w:szCs w:val="32"/>
    </w:rPr>
  </w:style>
  <w:style w:type="paragraph" w:styleId="ListParagraph">
    <w:name w:val="List Paragraph"/>
    <w:basedOn w:val="Normal"/>
    <w:uiPriority w:val="34"/>
    <w:qFormat/>
    <w:rsid w:val="000615F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5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615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5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5F8"/>
    <w:rPr>
      <w:b/>
      <w:i/>
      <w:sz w:val="24"/>
    </w:rPr>
  </w:style>
  <w:style w:type="character" w:styleId="SubtleEmphasis">
    <w:name w:val="Subtle Emphasis"/>
    <w:uiPriority w:val="19"/>
    <w:qFormat/>
    <w:rsid w:val="000615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615F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615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615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615F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5F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AD214-BB1A-4DE5-8B74-0BA1DA22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1999</Characters>
  <Application>Microsoft Office Word</Application>
  <DocSecurity>0</DocSecurity>
  <Lines>76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Havens2</dc:creator>
  <cp:lastModifiedBy>Kevin Emsweller</cp:lastModifiedBy>
  <cp:revision>2</cp:revision>
  <cp:lastPrinted>2018-05-18T10:13:00Z</cp:lastPrinted>
  <dcterms:created xsi:type="dcterms:W3CDTF">2018-05-18T12:18:00Z</dcterms:created>
  <dcterms:modified xsi:type="dcterms:W3CDTF">2018-05-18T12:18:00Z</dcterms:modified>
</cp:coreProperties>
</file>